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EB86" w14:textId="65BE5DB9" w:rsidR="00FF12C8" w:rsidRDefault="00FF12C8" w:rsidP="00625580">
      <w:pPr>
        <w:ind w:left="5040" w:firstLine="720"/>
        <w:rPr>
          <w:sz w:val="24"/>
          <w:szCs w:val="24"/>
          <w:lang w:val="lt-LT"/>
        </w:rPr>
      </w:pPr>
      <w:r>
        <w:rPr>
          <w:sz w:val="24"/>
          <w:szCs w:val="24"/>
          <w:lang w:val="lt-LT"/>
        </w:rPr>
        <w:t>PRITARTA</w:t>
      </w:r>
    </w:p>
    <w:p w14:paraId="3FE7A8FC" w14:textId="10636636" w:rsidR="00E07DEB" w:rsidRPr="00E07DEB" w:rsidRDefault="00E07DEB" w:rsidP="00625580">
      <w:pPr>
        <w:ind w:left="5040" w:firstLine="720"/>
        <w:rPr>
          <w:sz w:val="24"/>
          <w:szCs w:val="24"/>
          <w:lang w:val="lt-LT"/>
        </w:rPr>
      </w:pPr>
      <w:r w:rsidRPr="00E07DEB">
        <w:rPr>
          <w:sz w:val="24"/>
          <w:szCs w:val="24"/>
          <w:lang w:val="lt-LT"/>
        </w:rPr>
        <w:t>Rokiškio rajono savivaldybės tarybos</w:t>
      </w:r>
    </w:p>
    <w:p w14:paraId="0A058C2B" w14:textId="64DC3618" w:rsidR="00E07DEB" w:rsidRPr="00E07DEB" w:rsidRDefault="00E07DEB" w:rsidP="00E07DEB">
      <w:pPr>
        <w:rPr>
          <w:sz w:val="24"/>
          <w:szCs w:val="24"/>
          <w:lang w:val="lt-LT"/>
        </w:rPr>
      </w:pPr>
      <w:r>
        <w:rPr>
          <w:sz w:val="24"/>
          <w:szCs w:val="24"/>
          <w:lang w:val="lt-LT"/>
        </w:rPr>
        <w:t xml:space="preserve">                                                            </w:t>
      </w:r>
      <w:r w:rsidR="00625580">
        <w:rPr>
          <w:sz w:val="24"/>
          <w:szCs w:val="24"/>
          <w:lang w:val="lt-LT"/>
        </w:rPr>
        <w:tab/>
      </w:r>
      <w:r w:rsidR="00625580">
        <w:rPr>
          <w:sz w:val="24"/>
          <w:szCs w:val="24"/>
          <w:lang w:val="lt-LT"/>
        </w:rPr>
        <w:tab/>
      </w:r>
      <w:r w:rsidR="00625580">
        <w:rPr>
          <w:sz w:val="24"/>
          <w:szCs w:val="24"/>
          <w:lang w:val="lt-LT"/>
        </w:rPr>
        <w:tab/>
      </w:r>
      <w:r w:rsidRPr="00E07DEB">
        <w:rPr>
          <w:sz w:val="24"/>
          <w:szCs w:val="24"/>
          <w:lang w:val="lt-LT"/>
        </w:rPr>
        <w:t>202</w:t>
      </w:r>
      <w:r w:rsidR="009365B2">
        <w:rPr>
          <w:sz w:val="24"/>
          <w:szCs w:val="24"/>
          <w:lang w:val="lt-LT"/>
        </w:rPr>
        <w:t>4</w:t>
      </w:r>
      <w:r w:rsidRPr="00E07DEB">
        <w:rPr>
          <w:sz w:val="24"/>
          <w:szCs w:val="24"/>
          <w:lang w:val="lt-LT"/>
        </w:rPr>
        <w:t xml:space="preserve"> m. </w:t>
      </w:r>
      <w:r w:rsidR="009365B2">
        <w:rPr>
          <w:sz w:val="24"/>
          <w:szCs w:val="24"/>
          <w:lang w:val="lt-LT"/>
        </w:rPr>
        <w:t>kovo</w:t>
      </w:r>
      <w:r w:rsidRPr="00E07DEB">
        <w:rPr>
          <w:sz w:val="24"/>
          <w:szCs w:val="24"/>
          <w:lang w:val="lt-LT"/>
        </w:rPr>
        <w:t xml:space="preserve"> </w:t>
      </w:r>
      <w:r w:rsidR="000A2A3E">
        <w:rPr>
          <w:sz w:val="24"/>
          <w:szCs w:val="24"/>
          <w:lang w:val="lt-LT"/>
        </w:rPr>
        <w:t>28</w:t>
      </w:r>
      <w:r w:rsidRPr="00E07DEB">
        <w:rPr>
          <w:sz w:val="24"/>
          <w:szCs w:val="24"/>
          <w:lang w:val="lt-LT"/>
        </w:rPr>
        <w:t xml:space="preserve"> d. sprendim</w:t>
      </w:r>
      <w:r w:rsidR="000A2A3E">
        <w:rPr>
          <w:sz w:val="24"/>
          <w:szCs w:val="24"/>
          <w:lang w:val="lt-LT"/>
        </w:rPr>
        <w:t>u</w:t>
      </w:r>
      <w:r w:rsidRPr="00E07DEB">
        <w:rPr>
          <w:sz w:val="24"/>
          <w:szCs w:val="24"/>
          <w:lang w:val="lt-LT"/>
        </w:rPr>
        <w:t xml:space="preserve"> Nr. </w:t>
      </w:r>
      <w:r w:rsidR="00625580">
        <w:rPr>
          <w:sz w:val="24"/>
          <w:szCs w:val="24"/>
          <w:lang w:val="lt-LT"/>
        </w:rPr>
        <w:t>TS-</w:t>
      </w:r>
      <w:r>
        <w:rPr>
          <w:sz w:val="24"/>
          <w:szCs w:val="24"/>
          <w:lang w:val="lt-LT"/>
        </w:rPr>
        <w:t xml:space="preserve">                                                                                                  </w:t>
      </w:r>
    </w:p>
    <w:p w14:paraId="4BD7C21B" w14:textId="6CC92E04" w:rsidR="00BD7A19" w:rsidRPr="00113237"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004F0ED1">
        <w:rPr>
          <w:b/>
          <w:sz w:val="24"/>
          <w:szCs w:val="24"/>
          <w:lang w:val="lt-LT"/>
        </w:rPr>
        <w:t>P</w:t>
      </w:r>
      <w:r>
        <w:rPr>
          <w:b/>
          <w:sz w:val="24"/>
          <w:szCs w:val="24"/>
          <w:lang w:val="lt-LT"/>
        </w:rPr>
        <w:t>rojektas</w:t>
      </w:r>
    </w:p>
    <w:p w14:paraId="2F3E5D67" w14:textId="77777777" w:rsidR="00080DB3" w:rsidRPr="00117432" w:rsidRDefault="00080DB3" w:rsidP="00080DB3">
      <w:pPr>
        <w:jc w:val="center"/>
        <w:rPr>
          <w:b/>
          <w:sz w:val="24"/>
          <w:szCs w:val="24"/>
          <w:lang w:val="lt-LT"/>
        </w:rPr>
      </w:pPr>
      <w:r w:rsidRPr="00117432">
        <w:rPr>
          <w:b/>
          <w:sz w:val="24"/>
          <w:szCs w:val="24"/>
          <w:lang w:val="lt-LT"/>
        </w:rPr>
        <w:t>VALSTYBINĖS ŽEMĖS NUOMOS</w:t>
      </w:r>
    </w:p>
    <w:p w14:paraId="0691F8DC" w14:textId="77777777" w:rsidR="00080DB3" w:rsidRPr="00117432" w:rsidRDefault="00080DB3" w:rsidP="00080DB3">
      <w:pPr>
        <w:jc w:val="center"/>
        <w:rPr>
          <w:b/>
          <w:sz w:val="24"/>
          <w:szCs w:val="24"/>
          <w:lang w:val="lt-LT"/>
        </w:rPr>
      </w:pPr>
      <w:r w:rsidRPr="00117432">
        <w:rPr>
          <w:b/>
          <w:sz w:val="24"/>
          <w:szCs w:val="24"/>
          <w:lang w:val="lt-LT"/>
        </w:rPr>
        <w:t xml:space="preserve">SUTARTIS </w:t>
      </w:r>
    </w:p>
    <w:p w14:paraId="2904CB7E" w14:textId="77777777" w:rsidR="00080DB3" w:rsidRDefault="00080DB3" w:rsidP="00080DB3">
      <w:pPr>
        <w:jc w:val="center"/>
        <w:rPr>
          <w:sz w:val="22"/>
          <w:lang w:val="lt-LT"/>
        </w:rPr>
      </w:pPr>
    </w:p>
    <w:p w14:paraId="37FF63C3" w14:textId="3F299924"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8E2BFE">
        <w:rPr>
          <w:sz w:val="24"/>
          <w:szCs w:val="24"/>
          <w:lang w:val="lt-LT"/>
        </w:rPr>
        <w:t xml:space="preserve">        </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39D9A8FF" w:rsidR="00BA6E68" w:rsidRPr="00860A09" w:rsidRDefault="003F40D9" w:rsidP="002941C8">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Pr="00A83037">
        <w:rPr>
          <w:sz w:val="24"/>
          <w:szCs w:val="24"/>
          <w:lang w:val="lt-LT"/>
        </w:rPr>
        <w:t xml:space="preserve">atstovaujama Rokiškio rajono savivaldybės, kodas </w:t>
      </w:r>
      <w:r w:rsidRPr="00A83037">
        <w:rPr>
          <w:sz w:val="24"/>
          <w:szCs w:val="24"/>
        </w:rPr>
        <w:t>111101681</w:t>
      </w:r>
      <w:r w:rsidRPr="00A83037">
        <w:rPr>
          <w:bCs/>
          <w:sz w:val="24"/>
          <w:szCs w:val="24"/>
        </w:rPr>
        <w:t>,</w:t>
      </w:r>
      <w:r w:rsidRPr="00A83037">
        <w:rPr>
          <w:b/>
          <w:sz w:val="24"/>
          <w:szCs w:val="24"/>
        </w:rPr>
        <w:t xml:space="preserve"> </w:t>
      </w:r>
      <w:r w:rsidRPr="00A83037">
        <w:rPr>
          <w:bCs/>
          <w:sz w:val="24"/>
          <w:szCs w:val="24"/>
          <w:lang w:val="lt-LT"/>
        </w:rPr>
        <w:t xml:space="preserve">adresas Sąjūdžio a. 1, </w:t>
      </w:r>
      <w:smartTag w:uri="schemas-tilde-lv/tildestengine" w:element="metric">
        <w:r w:rsidRPr="00A83037">
          <w:rPr>
            <w:bCs/>
            <w:sz w:val="24"/>
            <w:szCs w:val="24"/>
            <w:lang w:val="lt-LT"/>
          </w:rPr>
          <w:t>Rokiškis</w:t>
        </w:r>
      </w:smartTag>
      <w:r w:rsidRPr="00A83037">
        <w:rPr>
          <w:bCs/>
          <w:sz w:val="24"/>
          <w:szCs w:val="24"/>
          <w:lang w:val="lt-LT"/>
        </w:rPr>
        <w:t xml:space="preserve">, </w:t>
      </w:r>
      <w:r>
        <w:rPr>
          <w:bCs/>
          <w:sz w:val="24"/>
          <w:szCs w:val="24"/>
          <w:lang w:val="lt-LT"/>
        </w:rPr>
        <w:t xml:space="preserve">administracijos direktoriaus Valerijaus </w:t>
      </w:r>
      <w:proofErr w:type="spellStart"/>
      <w:r>
        <w:rPr>
          <w:bCs/>
          <w:sz w:val="24"/>
          <w:szCs w:val="24"/>
          <w:lang w:val="lt-LT"/>
        </w:rPr>
        <w:t>Rancevo</w:t>
      </w:r>
      <w:proofErr w:type="spellEnd"/>
      <w:r w:rsidRPr="00AB2CFB">
        <w:rPr>
          <w:bCs/>
          <w:sz w:val="24"/>
          <w:szCs w:val="24"/>
          <w:lang w:val="lt-LT"/>
        </w:rPr>
        <w:t>,</w:t>
      </w:r>
      <w:r w:rsidRPr="00A83037">
        <w:rPr>
          <w:sz w:val="24"/>
          <w:szCs w:val="24"/>
          <w:lang w:val="lt-LT"/>
        </w:rPr>
        <w:t xml:space="preserve"> veikiančio </w:t>
      </w:r>
      <w:r>
        <w:rPr>
          <w:sz w:val="24"/>
          <w:szCs w:val="24"/>
          <w:lang w:val="lt-LT"/>
        </w:rPr>
        <w:t>pagal 2024 m. vasario 15 d.</w:t>
      </w:r>
      <w:r w:rsidRPr="00A83037">
        <w:rPr>
          <w:sz w:val="24"/>
          <w:szCs w:val="24"/>
          <w:lang w:val="lt-LT"/>
        </w:rPr>
        <w:t xml:space="preserve"> </w:t>
      </w:r>
      <w:r>
        <w:rPr>
          <w:sz w:val="24"/>
          <w:szCs w:val="24"/>
          <w:lang w:val="lt-LT"/>
        </w:rPr>
        <w:t>Rokiškio rajono savivaldybės mero potvarkį „Dėl įgaliojimų Rokiškio rajono savivaldybės administracijos direktoriui suteikimo“ Nr. MV-81</w:t>
      </w:r>
      <w:r w:rsidR="00B27A20">
        <w:rPr>
          <w:sz w:val="24"/>
          <w:szCs w:val="24"/>
          <w:lang w:val="lt-LT"/>
        </w:rPr>
        <w:t>,</w:t>
      </w:r>
      <w:r w:rsidR="0099406A">
        <w:rPr>
          <w:sz w:val="24"/>
          <w:szCs w:val="24"/>
          <w:lang w:val="lt-LT"/>
        </w:rPr>
        <w:t xml:space="preserve"> </w:t>
      </w:r>
      <w:r w:rsidR="00467984" w:rsidRPr="00467984">
        <w:rPr>
          <w:sz w:val="24"/>
          <w:szCs w:val="24"/>
          <w:lang w:val="lt-LT"/>
        </w:rPr>
        <w:t xml:space="preserve">toliau vadinama </w:t>
      </w:r>
      <w:r w:rsidR="005A30C4">
        <w:rPr>
          <w:sz w:val="24"/>
          <w:szCs w:val="24"/>
          <w:lang w:val="lt-LT"/>
        </w:rPr>
        <w:t>N</w:t>
      </w:r>
      <w:r w:rsidR="00467984" w:rsidRPr="00467984">
        <w:rPr>
          <w:sz w:val="24"/>
          <w:szCs w:val="24"/>
          <w:lang w:val="lt-LT"/>
        </w:rPr>
        <w:t>uomotoju</w:t>
      </w:r>
      <w:r w:rsidR="00467984">
        <w:rPr>
          <w:sz w:val="24"/>
          <w:szCs w:val="24"/>
          <w:lang w:val="lt-LT"/>
        </w:rPr>
        <w:t xml:space="preserve"> </w:t>
      </w:r>
      <w:r w:rsidR="00F27E43" w:rsidRPr="0094381C">
        <w:rPr>
          <w:sz w:val="24"/>
          <w:szCs w:val="24"/>
          <w:lang w:val="lt-LT"/>
        </w:rPr>
        <w:t>ir</w:t>
      </w:r>
      <w:r w:rsidR="00050F22">
        <w:rPr>
          <w:b/>
          <w:sz w:val="24"/>
          <w:lang w:val="lt-LT"/>
        </w:rPr>
        <w:t xml:space="preserve"> </w:t>
      </w:r>
      <w:r w:rsidR="004C2DF1">
        <w:rPr>
          <w:sz w:val="24"/>
          <w:szCs w:val="24"/>
          <w:lang w:val="lt-LT"/>
        </w:rPr>
        <w:t>(</w:t>
      </w:r>
      <w:r w:rsidR="004C2DF1" w:rsidRPr="00154666">
        <w:rPr>
          <w:i/>
          <w:iCs/>
          <w:sz w:val="24"/>
          <w:szCs w:val="24"/>
          <w:lang w:val="lt-LT"/>
        </w:rPr>
        <w:t>duomenys neskelbiami</w:t>
      </w:r>
      <w:r w:rsidR="004C2DF1">
        <w:rPr>
          <w:sz w:val="24"/>
          <w:szCs w:val="24"/>
          <w:lang w:val="lt-LT"/>
        </w:rPr>
        <w:t>)</w:t>
      </w:r>
      <w:r w:rsidR="00964EB7" w:rsidRPr="00525188">
        <w:rPr>
          <w:b/>
          <w:sz w:val="24"/>
          <w:szCs w:val="24"/>
          <w:lang w:val="lt-LT"/>
        </w:rPr>
        <w:t>,</w:t>
      </w:r>
      <w:r w:rsidR="004C2DF1">
        <w:rPr>
          <w:b/>
          <w:sz w:val="24"/>
          <w:szCs w:val="24"/>
          <w:lang w:val="lt-LT"/>
        </w:rPr>
        <w:t xml:space="preserve"> </w:t>
      </w:r>
      <w:r w:rsidR="00525188">
        <w:rPr>
          <w:sz w:val="24"/>
          <w:szCs w:val="24"/>
          <w:lang w:val="lt-LT"/>
        </w:rPr>
        <w:t>gyv</w:t>
      </w:r>
      <w:r w:rsidR="008A1F1D">
        <w:rPr>
          <w:sz w:val="24"/>
          <w:szCs w:val="24"/>
          <w:lang w:val="lt-LT"/>
        </w:rPr>
        <w:t>.</w:t>
      </w:r>
      <w:r w:rsidR="00964EB7">
        <w:rPr>
          <w:sz w:val="24"/>
          <w:szCs w:val="24"/>
          <w:lang w:val="lt-LT"/>
        </w:rPr>
        <w:t xml:space="preserve"> </w:t>
      </w:r>
      <w:r w:rsidR="004C2DF1">
        <w:rPr>
          <w:sz w:val="24"/>
          <w:szCs w:val="24"/>
          <w:lang w:val="lt-LT"/>
        </w:rPr>
        <w:t>(</w:t>
      </w:r>
      <w:r w:rsidR="004C2DF1" w:rsidRPr="00154666">
        <w:rPr>
          <w:i/>
          <w:iCs/>
          <w:sz w:val="24"/>
          <w:szCs w:val="24"/>
          <w:lang w:val="lt-LT"/>
        </w:rPr>
        <w:t>duomenys neskelbiami</w:t>
      </w:r>
      <w:r w:rsidR="004C2DF1">
        <w:rPr>
          <w:sz w:val="24"/>
          <w:szCs w:val="24"/>
          <w:lang w:val="lt-LT"/>
        </w:rPr>
        <w:t>)</w:t>
      </w:r>
      <w:r w:rsidR="00964EB7">
        <w:rPr>
          <w:sz w:val="24"/>
          <w:szCs w:val="24"/>
          <w:lang w:val="lt-LT"/>
        </w:rPr>
        <w:t xml:space="preserve">, </w:t>
      </w:r>
      <w:r w:rsidR="005A3814">
        <w:rPr>
          <w:sz w:val="24"/>
          <w:szCs w:val="24"/>
          <w:lang w:val="lt-LT"/>
        </w:rPr>
        <w:t>atsižvelgdami į</w:t>
      </w:r>
      <w:r w:rsidR="0031641A">
        <w:rPr>
          <w:sz w:val="24"/>
          <w:szCs w:val="24"/>
          <w:lang w:val="lt-LT"/>
        </w:rPr>
        <w:t xml:space="preserve"> </w:t>
      </w:r>
      <w:r w:rsidR="008A1F1D">
        <w:rPr>
          <w:sz w:val="24"/>
          <w:szCs w:val="24"/>
          <w:lang w:val="lt-LT"/>
        </w:rPr>
        <w:t xml:space="preserve">2024 m. sausio 5 d. </w:t>
      </w:r>
      <w:r w:rsidR="00223885">
        <w:rPr>
          <w:sz w:val="24"/>
          <w:szCs w:val="24"/>
          <w:lang w:val="lt-LT"/>
        </w:rPr>
        <w:t>n</w:t>
      </w:r>
      <w:r w:rsidR="008A1F1D">
        <w:rPr>
          <w:sz w:val="24"/>
          <w:szCs w:val="24"/>
          <w:lang w:val="lt-LT"/>
        </w:rPr>
        <w:t>ekilnojamojo turto ir nuomos</w:t>
      </w:r>
      <w:r w:rsidR="00223885">
        <w:rPr>
          <w:sz w:val="24"/>
          <w:szCs w:val="24"/>
          <w:lang w:val="lt-LT"/>
        </w:rPr>
        <w:t xml:space="preserve"> teisės dovanojimo sutartį,</w:t>
      </w:r>
      <w:r w:rsidR="0033471E">
        <w:rPr>
          <w:sz w:val="24"/>
          <w:szCs w:val="24"/>
          <w:lang w:val="lt-LT"/>
        </w:rPr>
        <w:t xml:space="preserve"> patvirtintą Rokiškio rajono</w:t>
      </w:r>
      <w:r w:rsidR="00621E90">
        <w:rPr>
          <w:sz w:val="24"/>
          <w:szCs w:val="24"/>
          <w:lang w:val="lt-LT"/>
        </w:rPr>
        <w:t xml:space="preserve"> 1-ojo notaro biuro notarės Ritos </w:t>
      </w:r>
      <w:proofErr w:type="spellStart"/>
      <w:r w:rsidR="00621E90">
        <w:rPr>
          <w:sz w:val="24"/>
          <w:szCs w:val="24"/>
          <w:lang w:val="lt-LT"/>
        </w:rPr>
        <w:t>Šabanskienės</w:t>
      </w:r>
      <w:proofErr w:type="spellEnd"/>
      <w:r w:rsidR="00621E90">
        <w:rPr>
          <w:sz w:val="24"/>
          <w:szCs w:val="24"/>
          <w:lang w:val="lt-LT"/>
        </w:rPr>
        <w:t xml:space="preserve">, notarinio registro Nr. IRRŠ-67, pagal kurią perleista ½ dalis gyvenamojo namo, unikalus Nr. 7398-7029-1016, ½ dalis ūkinio pastato, unikalus Nr. 7398-7029-1020, ½ dalis sandėlio, unikalus Nr. 7398-7029-1031, ½ dalis kitų inžinerinių statinių- kiemo statinių, unikalus Nr. 7398-7029-1042,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16BBFC55" w14:textId="22B51084" w:rsidR="00CF0E09" w:rsidRPr="007A2A27" w:rsidRDefault="00CF0E09" w:rsidP="002941C8">
      <w:pPr>
        <w:ind w:firstLine="851"/>
        <w:jc w:val="both"/>
        <w:rPr>
          <w:rFonts w:eastAsia="Calibri"/>
          <w:b/>
          <w:sz w:val="24"/>
          <w:lang w:val="lt-LT"/>
        </w:rPr>
      </w:pPr>
      <w:r w:rsidRPr="007A2A27">
        <w:rPr>
          <w:sz w:val="24"/>
          <w:szCs w:val="24"/>
          <w:lang w:val="lt-LT"/>
        </w:rPr>
        <w:t xml:space="preserve">1. Nuomotojas išnuomoja, o </w:t>
      </w:r>
      <w:r w:rsidR="006C0E8A" w:rsidRPr="007A2A27">
        <w:rPr>
          <w:sz w:val="24"/>
          <w:szCs w:val="24"/>
          <w:lang w:val="lt-LT"/>
        </w:rPr>
        <w:t>nuomininka</w:t>
      </w:r>
      <w:r w:rsidR="007841B5" w:rsidRPr="007A2A27">
        <w:rPr>
          <w:sz w:val="24"/>
          <w:szCs w:val="24"/>
          <w:lang w:val="lt-LT"/>
        </w:rPr>
        <w:t>s</w:t>
      </w:r>
      <w:r w:rsidR="006C0E8A" w:rsidRPr="007A2A27">
        <w:rPr>
          <w:sz w:val="24"/>
          <w:szCs w:val="24"/>
          <w:lang w:val="lt-LT"/>
        </w:rPr>
        <w:t xml:space="preserve"> išsinuomoja</w:t>
      </w:r>
      <w:r w:rsidR="006C0E8A" w:rsidRPr="007A2A27">
        <w:rPr>
          <w:sz w:val="24"/>
          <w:szCs w:val="24"/>
        </w:rPr>
        <w:t xml:space="preserve"> </w:t>
      </w:r>
      <w:r w:rsidR="00C67276" w:rsidRPr="007A2A27">
        <w:rPr>
          <w:rFonts w:eastAsia="Calibri"/>
          <w:sz w:val="24"/>
          <w:szCs w:val="22"/>
          <w:lang w:val="lt-LT"/>
        </w:rPr>
        <w:t>0,</w:t>
      </w:r>
      <w:r w:rsidR="00332B0F" w:rsidRPr="007A2A27">
        <w:rPr>
          <w:rFonts w:eastAsia="Calibri"/>
          <w:sz w:val="24"/>
          <w:szCs w:val="22"/>
          <w:lang w:val="lt-LT"/>
        </w:rPr>
        <w:t>2500</w:t>
      </w:r>
      <w:r w:rsidR="00C67276" w:rsidRPr="007A2A27">
        <w:rPr>
          <w:rFonts w:eastAsia="Calibri"/>
          <w:b/>
          <w:bCs/>
          <w:sz w:val="24"/>
          <w:szCs w:val="22"/>
          <w:lang w:val="lt-LT"/>
        </w:rPr>
        <w:t xml:space="preserve"> </w:t>
      </w:r>
      <w:r w:rsidR="00C67276" w:rsidRPr="007A2A27">
        <w:rPr>
          <w:rFonts w:eastAsia="Calibri"/>
          <w:bCs/>
          <w:sz w:val="24"/>
          <w:szCs w:val="22"/>
          <w:lang w:val="lt-LT"/>
        </w:rPr>
        <w:t>ha žemės sklyp</w:t>
      </w:r>
      <w:r w:rsidR="00332B0F" w:rsidRPr="007A2A27">
        <w:rPr>
          <w:rFonts w:eastAsia="Calibri"/>
          <w:bCs/>
          <w:sz w:val="24"/>
          <w:szCs w:val="22"/>
          <w:lang w:val="lt-LT"/>
        </w:rPr>
        <w:t>o</w:t>
      </w:r>
      <w:r w:rsidR="00C67276" w:rsidRPr="007A2A27">
        <w:rPr>
          <w:rFonts w:eastAsia="Calibri"/>
          <w:bCs/>
          <w:sz w:val="24"/>
          <w:szCs w:val="22"/>
          <w:lang w:val="lt-LT"/>
        </w:rPr>
        <w:t>,</w:t>
      </w:r>
      <w:r w:rsidR="00332B0F" w:rsidRPr="007A2A27">
        <w:rPr>
          <w:rFonts w:eastAsia="Calibri"/>
          <w:bCs/>
          <w:sz w:val="24"/>
          <w:szCs w:val="22"/>
          <w:lang w:val="lt-LT"/>
        </w:rPr>
        <w:t xml:space="preserve"> </w:t>
      </w:r>
      <w:r w:rsidR="00332B0F" w:rsidRPr="007A2A27">
        <w:rPr>
          <w:sz w:val="24"/>
          <w:szCs w:val="24"/>
          <w:lang w:val="lt-LT"/>
        </w:rPr>
        <w:t>kadastro numeris 7373/0002:161 Panemunėlio k. v., unikalus</w:t>
      </w:r>
      <w:r w:rsidR="00332B0F" w:rsidRPr="007A2A27">
        <w:rPr>
          <w:sz w:val="24"/>
          <w:lang w:val="lt-LT"/>
        </w:rPr>
        <w:t xml:space="preserve"> numeris 4400-1036-0746,</w:t>
      </w:r>
      <w:r w:rsidR="00332B0F" w:rsidRPr="007A2A27">
        <w:rPr>
          <w:rFonts w:eastAsia="Calibri"/>
          <w:b/>
          <w:sz w:val="24"/>
          <w:lang w:val="lt-LT"/>
        </w:rPr>
        <w:t xml:space="preserve"> </w:t>
      </w:r>
      <w:r w:rsidR="00E90161" w:rsidRPr="007A2A27">
        <w:rPr>
          <w:sz w:val="24"/>
          <w:lang w:val="lt-LT"/>
        </w:rPr>
        <w:t>esan</w:t>
      </w:r>
      <w:r w:rsidR="00332B0F" w:rsidRPr="007A2A27">
        <w:rPr>
          <w:sz w:val="24"/>
          <w:lang w:val="lt-LT"/>
        </w:rPr>
        <w:t>čio</w:t>
      </w:r>
      <w:r w:rsidR="00E90161" w:rsidRPr="007A2A27">
        <w:rPr>
          <w:sz w:val="24"/>
          <w:szCs w:val="24"/>
          <w:lang w:val="lt-LT"/>
        </w:rPr>
        <w:t xml:space="preserve"> </w:t>
      </w:r>
      <w:r w:rsidR="00E90161" w:rsidRPr="007A2A27">
        <w:rPr>
          <w:bCs/>
          <w:sz w:val="24"/>
          <w:szCs w:val="24"/>
          <w:lang w:val="lt-LT"/>
        </w:rPr>
        <w:t xml:space="preserve">Rokiškio r. sav., </w:t>
      </w:r>
      <w:r w:rsidR="0031641A" w:rsidRPr="007A2A27">
        <w:rPr>
          <w:bCs/>
          <w:sz w:val="24"/>
          <w:szCs w:val="24"/>
          <w:lang w:val="lt-LT"/>
        </w:rPr>
        <w:t>Panemunėlyje, Liepų g. 8</w:t>
      </w:r>
      <w:r w:rsidR="00426CE1" w:rsidRPr="007A2A27">
        <w:rPr>
          <w:bCs/>
          <w:sz w:val="24"/>
          <w:szCs w:val="24"/>
          <w:lang w:val="lt-LT"/>
        </w:rPr>
        <w:t xml:space="preserve"> (</w:t>
      </w:r>
      <w:r w:rsidR="0031641A" w:rsidRPr="007A2A27">
        <w:rPr>
          <w:bCs/>
          <w:sz w:val="24"/>
          <w:szCs w:val="24"/>
          <w:lang w:val="lt-LT"/>
        </w:rPr>
        <w:t>aštuntas</w:t>
      </w:r>
      <w:r w:rsidR="00391DC8" w:rsidRPr="007A2A27">
        <w:rPr>
          <w:bCs/>
          <w:sz w:val="24"/>
          <w:szCs w:val="24"/>
          <w:lang w:val="lt-LT"/>
        </w:rPr>
        <w:t>),</w:t>
      </w:r>
      <w:r w:rsidR="00E90161" w:rsidRPr="007A2A27">
        <w:rPr>
          <w:b/>
          <w:sz w:val="24"/>
          <w:szCs w:val="24"/>
          <w:lang w:val="lt-LT"/>
        </w:rPr>
        <w:t xml:space="preserve"> </w:t>
      </w:r>
      <w:r w:rsidR="00332B0F" w:rsidRPr="007A2A27">
        <w:rPr>
          <w:bCs/>
          <w:sz w:val="24"/>
          <w:szCs w:val="24"/>
          <w:lang w:val="lt-LT"/>
        </w:rPr>
        <w:t>dalį, kurios plotas</w:t>
      </w:r>
      <w:r w:rsidR="00332B0F" w:rsidRPr="007A2A27">
        <w:rPr>
          <w:b/>
          <w:sz w:val="24"/>
          <w:szCs w:val="24"/>
          <w:lang w:val="lt-LT"/>
        </w:rPr>
        <w:t xml:space="preserve"> 0,125 ha.</w:t>
      </w:r>
    </w:p>
    <w:p w14:paraId="44CC0DE3" w14:textId="7BC4EC39" w:rsidR="00CF0E09" w:rsidRPr="00CF0E09" w:rsidRDefault="00CF0E09" w:rsidP="002941C8">
      <w:pPr>
        <w:ind w:firstLine="851"/>
        <w:jc w:val="both"/>
        <w:rPr>
          <w:rFonts w:eastAsia="Calibri"/>
          <w:sz w:val="24"/>
          <w:szCs w:val="24"/>
          <w:lang w:val="lt-LT"/>
        </w:rPr>
      </w:pPr>
      <w:r w:rsidRPr="00CF0E09">
        <w:rPr>
          <w:rFonts w:eastAsia="Calibri"/>
          <w:sz w:val="24"/>
          <w:szCs w:val="24"/>
          <w:lang w:val="lt-LT"/>
        </w:rPr>
        <w:t>2. Žemės sklyp</w:t>
      </w:r>
      <w:r w:rsidR="007D35C9">
        <w:rPr>
          <w:rFonts w:eastAsia="Calibri"/>
          <w:sz w:val="24"/>
          <w:szCs w:val="24"/>
          <w:lang w:val="lt-LT"/>
        </w:rPr>
        <w:t>as</w:t>
      </w:r>
      <w:r w:rsidRPr="00CF0E09">
        <w:rPr>
          <w:rFonts w:eastAsia="Calibri"/>
          <w:sz w:val="24"/>
          <w:szCs w:val="24"/>
          <w:lang w:val="lt-LT"/>
        </w:rPr>
        <w:t xml:space="preserve"> išnuomojama</w:t>
      </w:r>
      <w:r w:rsidR="007D35C9">
        <w:rPr>
          <w:rFonts w:eastAsia="Calibri"/>
          <w:sz w:val="24"/>
          <w:szCs w:val="24"/>
          <w:lang w:val="lt-LT"/>
        </w:rPr>
        <w:t>s</w:t>
      </w:r>
      <w:r w:rsidRPr="00CF0E09">
        <w:rPr>
          <w:rFonts w:eastAsia="Calibri"/>
          <w:sz w:val="24"/>
          <w:szCs w:val="24"/>
          <w:lang w:val="lt-LT"/>
        </w:rPr>
        <w:t xml:space="preserve"> </w:t>
      </w:r>
      <w:r w:rsidR="00B50C35">
        <w:rPr>
          <w:rFonts w:eastAsia="Calibri"/>
          <w:b/>
          <w:sz w:val="24"/>
          <w:szCs w:val="24"/>
          <w:lang w:val="lt-LT"/>
        </w:rPr>
        <w:t>10</w:t>
      </w:r>
      <w:r w:rsidRPr="00CF0E09">
        <w:rPr>
          <w:rFonts w:eastAsia="Calibri"/>
          <w:b/>
          <w:sz w:val="24"/>
          <w:szCs w:val="24"/>
          <w:lang w:val="lt-LT"/>
        </w:rPr>
        <w:t xml:space="preserve"> (</w:t>
      </w:r>
      <w:r w:rsidR="00B50C35">
        <w:rPr>
          <w:rFonts w:eastAsia="Calibri"/>
          <w:b/>
          <w:sz w:val="24"/>
          <w:szCs w:val="24"/>
          <w:lang w:val="lt-LT"/>
        </w:rPr>
        <w:t>dešimčiai</w:t>
      </w:r>
      <w:r w:rsidRPr="00CF0E09">
        <w:rPr>
          <w:rFonts w:eastAsia="Calibri"/>
          <w:b/>
          <w:sz w:val="24"/>
          <w:szCs w:val="24"/>
          <w:lang w:val="lt-LT"/>
        </w:rPr>
        <w:t>) met</w:t>
      </w:r>
      <w:r w:rsidR="00B50C35">
        <w:rPr>
          <w:rFonts w:eastAsia="Calibri"/>
          <w:b/>
          <w:sz w:val="24"/>
          <w:szCs w:val="24"/>
          <w:lang w:val="lt-LT"/>
        </w:rPr>
        <w:t>ų</w:t>
      </w:r>
      <w:r w:rsidRPr="00CF0E09">
        <w:rPr>
          <w:rFonts w:eastAsia="Calibri"/>
          <w:sz w:val="24"/>
          <w:szCs w:val="24"/>
          <w:lang w:val="lt-LT"/>
        </w:rPr>
        <w:t>,</w:t>
      </w:r>
      <w:r w:rsidR="00855BFA">
        <w:rPr>
          <w:rFonts w:eastAsia="Calibri"/>
          <w:sz w:val="24"/>
          <w:szCs w:val="24"/>
          <w:lang w:val="lt-LT"/>
        </w:rPr>
        <w:t xml:space="preserve"> t.</w:t>
      </w:r>
      <w:r w:rsidR="002941C8">
        <w:rPr>
          <w:rFonts w:eastAsia="Calibri"/>
          <w:sz w:val="24"/>
          <w:szCs w:val="24"/>
          <w:lang w:val="lt-LT"/>
        </w:rPr>
        <w:t xml:space="preserve"> </w:t>
      </w:r>
      <w:r w:rsidR="00855BFA">
        <w:rPr>
          <w:rFonts w:eastAsia="Calibri"/>
          <w:sz w:val="24"/>
          <w:szCs w:val="24"/>
          <w:lang w:val="lt-LT"/>
        </w:rPr>
        <w:t>y. iki 2033 m. lapkričio 20 d.,</w:t>
      </w:r>
      <w:r w:rsidRPr="00CF0E09">
        <w:rPr>
          <w:rFonts w:eastAsia="Calibri"/>
          <w:sz w:val="24"/>
          <w:szCs w:val="24"/>
          <w:lang w:val="lt-LT"/>
        </w:rPr>
        <w:t xml:space="preserve"> skaičiuojant nuo </w:t>
      </w:r>
      <w:r w:rsidR="00855BFA">
        <w:rPr>
          <w:rFonts w:eastAsia="Calibri"/>
          <w:sz w:val="24"/>
          <w:szCs w:val="24"/>
          <w:lang w:val="lt-LT"/>
        </w:rPr>
        <w:t>2023 m. lapkričio 20 d. Valstybinės žemės sklypo nuomos sutarties Nr. 25SŽN-332-(14.25.55.)</w:t>
      </w:r>
      <w:r w:rsidRPr="00CF0E09">
        <w:rPr>
          <w:rFonts w:eastAsia="Calibri"/>
          <w:sz w:val="24"/>
          <w:szCs w:val="24"/>
          <w:lang w:val="lt-LT"/>
        </w:rPr>
        <w:t xml:space="preserve"> sudarymo dienos.</w:t>
      </w:r>
    </w:p>
    <w:p w14:paraId="633DA277" w14:textId="471A2BCB" w:rsidR="00EF032D" w:rsidRDefault="001B32F9" w:rsidP="002941C8">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AA4983">
        <w:rPr>
          <w:sz w:val="24"/>
          <w:szCs w:val="24"/>
          <w:lang w:val="lt-LT"/>
        </w:rPr>
        <w:t xml:space="preserve">, </w:t>
      </w:r>
      <w:r w:rsidR="00AA7B36">
        <w:rPr>
          <w:sz w:val="24"/>
          <w:szCs w:val="24"/>
          <w:lang w:val="lt-LT"/>
        </w:rPr>
        <w:t>gyvenamosios</w:t>
      </w:r>
      <w:r w:rsidR="00AC71C5">
        <w:rPr>
          <w:sz w:val="24"/>
          <w:szCs w:val="24"/>
          <w:lang w:val="lt-LT"/>
        </w:rPr>
        <w:t xml:space="preserve"> teritorijos</w:t>
      </w:r>
      <w:r w:rsidR="00AA7B36">
        <w:rPr>
          <w:sz w:val="24"/>
          <w:szCs w:val="24"/>
          <w:lang w:val="lt-LT"/>
        </w:rPr>
        <w:t xml:space="preserve">, </w:t>
      </w:r>
      <w:r w:rsidR="00AB4FD6">
        <w:rPr>
          <w:sz w:val="24"/>
          <w:szCs w:val="24"/>
          <w:lang w:val="lt-LT"/>
        </w:rPr>
        <w:t>mažaaukščių gyvenamųjų namų statybos.</w:t>
      </w:r>
    </w:p>
    <w:p w14:paraId="42957403" w14:textId="53BF9C16" w:rsidR="002D6F81" w:rsidRPr="002D6F81" w:rsidRDefault="00F23453" w:rsidP="002941C8">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 naudojimo būdą,</w:t>
      </w:r>
      <w:r w:rsidR="002D6F81">
        <w:rPr>
          <w:sz w:val="24"/>
          <w:szCs w:val="24"/>
          <w:lang w:val="lt-LT"/>
        </w:rPr>
        <w:t xml:space="preserve"> </w:t>
      </w:r>
      <w:r w:rsidR="002D6F81" w:rsidRPr="002D6F81">
        <w:rPr>
          <w:sz w:val="24"/>
          <w:szCs w:val="24"/>
          <w:lang w:val="lt-LT"/>
        </w:rPr>
        <w:t xml:space="preserve">pagal savivaldybės ar jos dalies bendrąjį planą, detalųjį planą ar specialiojo teritorijų planavimo dokumentą – galima keisti žemės sklypo pagrindinę žemės naudojimo paskirtį ir naudojimo būdą pagal galiojančius Rokiškio rajono savivaldybės bendrojo plano sprendinius. </w:t>
      </w:r>
    </w:p>
    <w:p w14:paraId="5949C9A6" w14:textId="640268EE" w:rsidR="00C26342" w:rsidRPr="00C26342" w:rsidRDefault="00F23453" w:rsidP="002941C8">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 vandens telkinių įrengimo ir kitos sąlygos, taip pat statinių ir įrenginių tolesnė naudojimo paskirtis pasibaigus žemės nuomos terminui</w:t>
      </w:r>
      <w:r w:rsidR="00590F29">
        <w:rPr>
          <w:sz w:val="24"/>
          <w:lang w:val="lt-LT"/>
        </w:rPr>
        <w:t xml:space="preserve">: </w:t>
      </w:r>
      <w:r w:rsidR="00C26342" w:rsidRPr="00C26342">
        <w:rPr>
          <w:sz w:val="24"/>
          <w:szCs w:val="24"/>
          <w:lang w:val="lt-LT"/>
        </w:rPr>
        <w:t>vadovaujantis Lietuvos Respublikos civilinio kodekso ir įstatymų nustatytais atvejais.</w:t>
      </w:r>
    </w:p>
    <w:p w14:paraId="2D4ACE56" w14:textId="2857E087" w:rsidR="00F23453" w:rsidRPr="00F23453" w:rsidRDefault="00F23453" w:rsidP="002941C8">
      <w:pPr>
        <w:ind w:firstLine="851"/>
        <w:jc w:val="both"/>
        <w:rPr>
          <w:color w:val="000000"/>
          <w:sz w:val="24"/>
          <w:szCs w:val="24"/>
          <w:lang w:val="lt-LT"/>
        </w:rPr>
      </w:pPr>
      <w:r w:rsidRPr="00F23453">
        <w:rPr>
          <w:color w:val="000000"/>
          <w:sz w:val="24"/>
          <w:szCs w:val="24"/>
          <w:lang w:val="lt-LT"/>
        </w:rPr>
        <w:t>6. Galimybė statyti naujus</w:t>
      </w:r>
      <w:r w:rsidRPr="00F23453">
        <w:rPr>
          <w:color w:val="000000"/>
          <w:sz w:val="24"/>
          <w:szCs w:val="24"/>
          <w:lang w:val="af-ZA"/>
        </w:rPr>
        <w:t xml:space="preserve"> statinius ar įrenginius</w:t>
      </w:r>
      <w:r w:rsidRPr="00F23453">
        <w:rPr>
          <w:color w:val="000000"/>
          <w:sz w:val="24"/>
          <w:szCs w:val="24"/>
          <w:lang w:val="lt-LT"/>
        </w:rPr>
        <w:t xml:space="preserve"> ir (ar) rekonstruoti esamus statinius ar įrenginius, </w:t>
      </w:r>
      <w:r w:rsidRPr="00F23453">
        <w:rPr>
          <w:color w:val="000000"/>
          <w:sz w:val="24"/>
          <w:szCs w:val="24"/>
          <w:lang w:val="af-ZA"/>
        </w:rPr>
        <w:t>jeigu tokia statyba ir (ar) rekonstravimas galimi pagal galiojančius teritorijų planavimo dokumentų sprendinius ir atitinka valstybin</w:t>
      </w:r>
      <w:r w:rsidRPr="00F23453">
        <w:rPr>
          <w:color w:val="000000"/>
          <w:sz w:val="24"/>
          <w:szCs w:val="24"/>
          <w:lang w:val="lt-LT"/>
        </w:rPr>
        <w:t xml:space="preserve">ės žemės </w:t>
      </w:r>
      <w:r w:rsidRPr="00F23453">
        <w:rPr>
          <w:color w:val="000000"/>
          <w:sz w:val="24"/>
          <w:szCs w:val="24"/>
          <w:lang w:val="af-ZA"/>
        </w:rPr>
        <w:t xml:space="preserve">nuomos sutartyje nurodytą valstybinės žemės sklypo pagrindinę žemės naudojimo paskirtį ir būdą. </w:t>
      </w:r>
    </w:p>
    <w:p w14:paraId="29DA915C" w14:textId="7B58DD53" w:rsidR="00F23453" w:rsidRPr="00F23453" w:rsidRDefault="00F23453" w:rsidP="002941C8">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 ar įrenginius įgyja tik sumokėjęs į valstybės ir savivaldybės, kurios teritorijoje yra žemės sklypas, biudžetus nurodytą Žemės įstatymo </w:t>
      </w:r>
      <w:r w:rsidR="00467984">
        <w:rPr>
          <w:color w:val="000000"/>
          <w:sz w:val="24"/>
          <w:szCs w:val="24"/>
          <w:lang w:val="af-ZA"/>
        </w:rPr>
        <w:t>10</w:t>
      </w:r>
      <w:r w:rsidRPr="00F23453">
        <w:rPr>
          <w:color w:val="000000"/>
          <w:sz w:val="24"/>
          <w:szCs w:val="24"/>
          <w:lang w:val="af-ZA"/>
        </w:rPr>
        <w:t xml:space="preserve"> straipsnio 3 ir 4 dalyse atlyginimą už galimybę statyti naujus statinius ar įrenginius (ar) rekonstruoti esamus statinius ar įrenginius.</w:t>
      </w:r>
    </w:p>
    <w:p w14:paraId="41074147" w14:textId="3A4FA817" w:rsidR="00CF3B8D" w:rsidRPr="0094381C" w:rsidRDefault="00F23453" w:rsidP="002941C8">
      <w:pPr>
        <w:ind w:firstLine="851"/>
        <w:jc w:val="both"/>
        <w:rPr>
          <w:sz w:val="24"/>
          <w:szCs w:val="24"/>
          <w:lang w:val="lt-LT"/>
        </w:rPr>
      </w:pPr>
      <w:r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6B7CCD6D" w:rsidR="00C47182" w:rsidRPr="0017718D" w:rsidRDefault="00C47182" w:rsidP="002941C8">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4E6005E0" w14:textId="2EED4F61" w:rsidR="00AA4983" w:rsidRPr="0024020E" w:rsidRDefault="00C47182" w:rsidP="002941C8">
      <w:pPr>
        <w:ind w:firstLine="851"/>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skiltyse ,,Žymos“ ir ,,Duomenys apie įregistruotas teritorijas, kuriose taikomos specialiosios žemės naudojimo sąlygos”.</w:t>
      </w:r>
    </w:p>
    <w:p w14:paraId="54CE4E59" w14:textId="2DE1C00A" w:rsidR="001B32F9" w:rsidRPr="0014366D" w:rsidRDefault="00E10DA0" w:rsidP="002941C8">
      <w:pPr>
        <w:tabs>
          <w:tab w:val="left" w:pos="851"/>
        </w:tabs>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1B32F9" w:rsidRPr="0014366D">
        <w:rPr>
          <w:sz w:val="24"/>
          <w:szCs w:val="24"/>
          <w:lang w:val="lt-LT"/>
        </w:rPr>
        <w:t>:</w:t>
      </w:r>
      <w:r w:rsidR="00EA7472" w:rsidRPr="0014366D">
        <w:rPr>
          <w:sz w:val="24"/>
          <w:szCs w:val="24"/>
          <w:lang w:val="lt-LT"/>
        </w:rPr>
        <w:t xml:space="preserve"> </w:t>
      </w:r>
      <w:r w:rsidR="0085565F">
        <w:rPr>
          <w:sz w:val="24"/>
          <w:szCs w:val="24"/>
          <w:lang w:val="lt-LT"/>
        </w:rPr>
        <w:t>nėra</w:t>
      </w:r>
      <w:r w:rsidR="009A07B2">
        <w:rPr>
          <w:sz w:val="24"/>
          <w:szCs w:val="24"/>
          <w:lang w:val="lt-LT"/>
        </w:rPr>
        <w:t>.</w:t>
      </w:r>
    </w:p>
    <w:p w14:paraId="09A07C5C" w14:textId="6DBD0959" w:rsidR="004C37FB" w:rsidRDefault="0085565F" w:rsidP="002941C8">
      <w:pPr>
        <w:ind w:firstLine="851"/>
        <w:jc w:val="both"/>
        <w:rPr>
          <w:sz w:val="24"/>
          <w:szCs w:val="24"/>
          <w:lang w:val="lt-LT"/>
        </w:rPr>
      </w:pPr>
      <w:r>
        <w:rPr>
          <w:sz w:val="24"/>
          <w:szCs w:val="24"/>
          <w:lang w:val="lt-LT"/>
        </w:rPr>
        <w:lastRenderedPageBreak/>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nėra.</w:t>
      </w:r>
    </w:p>
    <w:p w14:paraId="70B831BE" w14:textId="72337A64" w:rsidR="006F6D6D" w:rsidRDefault="006F6D6D" w:rsidP="002941C8">
      <w:pPr>
        <w:tabs>
          <w:tab w:val="left" w:pos="720"/>
          <w:tab w:val="left" w:pos="1440"/>
          <w:tab w:val="left" w:pos="2160"/>
          <w:tab w:val="left" w:pos="2880"/>
          <w:tab w:val="left" w:pos="3600"/>
          <w:tab w:val="left" w:pos="4320"/>
          <w:tab w:val="left" w:pos="5040"/>
          <w:tab w:val="left" w:pos="5760"/>
          <w:tab w:val="left" w:pos="8265"/>
        </w:tabs>
        <w:ind w:firstLine="851"/>
        <w:jc w:val="both"/>
        <w:rPr>
          <w:sz w:val="24"/>
          <w:szCs w:val="24"/>
          <w:lang w:val="lt-LT"/>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dalies</w:t>
      </w:r>
      <w:r w:rsidR="008C50E1" w:rsidRPr="008C50E1">
        <w:rPr>
          <w:sz w:val="24"/>
          <w:szCs w:val="24"/>
          <w:lang w:val="lt-LT"/>
        </w:rPr>
        <w:t xml:space="preserve"> vertė</w:t>
      </w:r>
      <w:r w:rsidR="002941C8">
        <w:rPr>
          <w:sz w:val="24"/>
          <w:szCs w:val="24"/>
          <w:lang w:val="lt-LT"/>
        </w:rPr>
        <w:t xml:space="preserve"> </w:t>
      </w:r>
      <w:r w:rsidR="008C50E1" w:rsidRPr="008C50E1">
        <w:rPr>
          <w:sz w:val="24"/>
          <w:szCs w:val="24"/>
          <w:lang w:val="lt-LT"/>
        </w:rPr>
        <w:t xml:space="preserve">– </w:t>
      </w:r>
      <w:r w:rsidR="00F9112F">
        <w:rPr>
          <w:bCs/>
          <w:sz w:val="24"/>
          <w:szCs w:val="24"/>
        </w:rPr>
        <w:t>1</w:t>
      </w:r>
      <w:r w:rsidR="006A5A13">
        <w:rPr>
          <w:bCs/>
          <w:sz w:val="24"/>
          <w:szCs w:val="24"/>
        </w:rPr>
        <w:t>005</w:t>
      </w:r>
      <w:r w:rsidR="008C50E1" w:rsidRPr="008C50E1">
        <w:rPr>
          <w:sz w:val="24"/>
          <w:szCs w:val="24"/>
          <w:lang w:val="lt-LT"/>
        </w:rPr>
        <w:t xml:space="preserve"> Eur (</w:t>
      </w:r>
      <w:r w:rsidR="00F9112F">
        <w:rPr>
          <w:sz w:val="24"/>
          <w:szCs w:val="24"/>
          <w:lang w:val="lt-LT"/>
        </w:rPr>
        <w:t xml:space="preserve">vienas tūkstantis </w:t>
      </w:r>
      <w:r w:rsidR="006A5A13">
        <w:rPr>
          <w:sz w:val="24"/>
          <w:szCs w:val="24"/>
          <w:lang w:val="lt-LT"/>
        </w:rPr>
        <w:t>penki</w:t>
      </w:r>
      <w:r w:rsidR="008C50E1" w:rsidRPr="008C50E1">
        <w:rPr>
          <w:sz w:val="24"/>
          <w:szCs w:val="24"/>
          <w:lang w:val="lt-LT"/>
        </w:rPr>
        <w:t xml:space="preserve"> eur</w:t>
      </w:r>
      <w:r w:rsidR="006A5A13">
        <w:rPr>
          <w:sz w:val="24"/>
          <w:szCs w:val="24"/>
          <w:lang w:val="lt-LT"/>
        </w:rPr>
        <w:t>ai</w:t>
      </w:r>
      <w:r w:rsidR="008C50E1" w:rsidRPr="008C50E1">
        <w:rPr>
          <w:sz w:val="24"/>
          <w:szCs w:val="24"/>
          <w:lang w:val="lt-LT"/>
        </w:rPr>
        <w:t>), apskaičiuota pagal 202</w:t>
      </w:r>
      <w:r w:rsidR="006A5A13">
        <w:rPr>
          <w:sz w:val="24"/>
          <w:szCs w:val="24"/>
          <w:lang w:val="lt-LT"/>
        </w:rPr>
        <w:t>4</w:t>
      </w:r>
      <w:r w:rsidR="008C50E1" w:rsidRPr="008C50E1">
        <w:rPr>
          <w:sz w:val="24"/>
          <w:szCs w:val="24"/>
          <w:lang w:val="lt-LT"/>
        </w:rPr>
        <w:t xml:space="preserve">-01-01 taikytus žemės verčių žemėlapius, patvirtintus Nacionalinės žemės tarnybos prie </w:t>
      </w:r>
      <w:r w:rsidR="006A5A13">
        <w:rPr>
          <w:sz w:val="24"/>
          <w:szCs w:val="24"/>
          <w:lang w:val="lt-LT"/>
        </w:rPr>
        <w:t>Aplinkos</w:t>
      </w:r>
      <w:r w:rsidR="008C50E1" w:rsidRPr="008C50E1">
        <w:rPr>
          <w:sz w:val="24"/>
          <w:szCs w:val="24"/>
          <w:lang w:val="lt-LT"/>
        </w:rPr>
        <w:t xml:space="preserve"> ministerijos direktoriaus 202</w:t>
      </w:r>
      <w:r w:rsidR="006A5A13">
        <w:rPr>
          <w:sz w:val="24"/>
          <w:szCs w:val="24"/>
          <w:lang w:val="lt-LT"/>
        </w:rPr>
        <w:t>3</w:t>
      </w:r>
      <w:r w:rsidR="008C50E1" w:rsidRPr="008C50E1">
        <w:rPr>
          <w:sz w:val="24"/>
          <w:szCs w:val="24"/>
          <w:lang w:val="lt-LT"/>
        </w:rPr>
        <w:t xml:space="preserve"> m. gruodžio </w:t>
      </w:r>
      <w:r w:rsidR="006A5A13">
        <w:rPr>
          <w:sz w:val="24"/>
          <w:szCs w:val="24"/>
          <w:lang w:val="lt-LT"/>
        </w:rPr>
        <w:t>21</w:t>
      </w:r>
      <w:r w:rsidR="008C50E1" w:rsidRPr="008C50E1">
        <w:rPr>
          <w:sz w:val="24"/>
          <w:szCs w:val="24"/>
          <w:lang w:val="lt-LT"/>
        </w:rPr>
        <w:t xml:space="preserve"> d. įsakymu Nr. 1P-</w:t>
      </w:r>
      <w:r w:rsidR="006A5A13">
        <w:rPr>
          <w:sz w:val="24"/>
          <w:szCs w:val="24"/>
          <w:lang w:val="lt-LT"/>
        </w:rPr>
        <w:t>667</w:t>
      </w:r>
      <w:r w:rsidR="008C50E1" w:rsidRPr="008C50E1">
        <w:rPr>
          <w:sz w:val="24"/>
          <w:szCs w:val="24"/>
          <w:lang w:val="lt-LT"/>
        </w:rPr>
        <w:t>-(1.3 E.) „Dėl masinio žemės vertinimo dokumentų patvirtinimo“.</w:t>
      </w:r>
    </w:p>
    <w:p w14:paraId="4DE1A2D3" w14:textId="1D399EEA" w:rsidR="00E75CB9" w:rsidRPr="006C06DA" w:rsidRDefault="00E75CB9" w:rsidP="002941C8">
      <w:pPr>
        <w:ind w:firstLine="851"/>
        <w:jc w:val="both"/>
        <w:rPr>
          <w:sz w:val="24"/>
          <w:szCs w:val="24"/>
          <w:lang w:val="lt-LT" w:eastAsia="lt-LT"/>
        </w:rPr>
      </w:pPr>
      <w:r w:rsidRPr="006C06DA">
        <w:rPr>
          <w:sz w:val="24"/>
          <w:szCs w:val="24"/>
          <w:lang w:val="lt-LT"/>
        </w:rPr>
        <w:t xml:space="preserve">Nuomotojas turi teisę kas 3 metus Lietuvos Respublikos Vyriausybės 1999 m. vasario </w:t>
      </w:r>
      <w:r w:rsidRPr="006C06DA">
        <w:rPr>
          <w:sz w:val="24"/>
          <w:szCs w:val="24"/>
          <w:lang w:val="lt-LT"/>
        </w:rPr>
        <w:br w:type="textWrapping" w:clear="all"/>
        <w:t>24 d. nutarimo Nr. 205 „Dėl žemės įvertinimo tvarkos“ nustatyta tvarka perskaičiuoti išnuomoto be aukciono žemės sklypo vertę, nuo kurios skaičiuojamas žemės nuomos mokestis.</w:t>
      </w:r>
    </w:p>
    <w:p w14:paraId="6559300C" w14:textId="25B2B30D" w:rsidR="008F57F3" w:rsidRPr="008F57F3" w:rsidRDefault="008F57F3" w:rsidP="002941C8">
      <w:pPr>
        <w:ind w:firstLine="851"/>
        <w:jc w:val="both"/>
        <w:rPr>
          <w:sz w:val="24"/>
          <w:lang w:val="lt-LT"/>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valstybinės žemės nuomos sutartyje nurodytos vertės. </w:t>
      </w:r>
    </w:p>
    <w:p w14:paraId="29951719" w14:textId="1189C11F" w:rsidR="005614C8" w:rsidRDefault="005614C8" w:rsidP="002941C8">
      <w:pPr>
        <w:tabs>
          <w:tab w:val="left" w:pos="851"/>
          <w:tab w:val="left" w:pos="1985"/>
        </w:tabs>
        <w:ind w:firstLine="851"/>
        <w:jc w:val="both"/>
        <w:rPr>
          <w:sz w:val="24"/>
          <w:szCs w:val="24"/>
          <w:lang w:val="lt-LT"/>
        </w:rPr>
      </w:pPr>
      <w:r w:rsidRPr="003958D4">
        <w:rPr>
          <w:sz w:val="24"/>
          <w:szCs w:val="24"/>
          <w:lang w:val="lt-LT"/>
        </w:rPr>
        <w:t xml:space="preserve">14. </w:t>
      </w:r>
      <w:r w:rsidRPr="003C4391">
        <w:rPr>
          <w:sz w:val="24"/>
          <w:szCs w:val="24"/>
          <w:lang w:val="lt-LT"/>
        </w:rPr>
        <w:t>Žemės nuomos mokesčio mokėjimo terminai: Lietuvos Respublikos Vyriausybės nustatytais terminais.</w:t>
      </w:r>
    </w:p>
    <w:p w14:paraId="57A3F2A5" w14:textId="65EDE33D" w:rsidR="008F57F3" w:rsidRPr="008F57F3" w:rsidRDefault="008F57F3" w:rsidP="002941C8">
      <w:pPr>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valstybinės žemės sklypo ar jo dalies, kurių pagrindinė žemės naudojimo paskirtis ir (ar) būdas yra pakeisti, vidutinės rinkos vertės, apskaičiuotos po pagrindinės žemės naudojimo paskirties ir (ar) būdo pakeitimo atliekant valstybinės žemės sklypo vertinimą masiniu būdu Vyriausybės nustatyta tvarka:</w:t>
      </w:r>
    </w:p>
    <w:p w14:paraId="71A751C0" w14:textId="77777777" w:rsidR="002941C8" w:rsidRDefault="008F57F3" w:rsidP="002941C8">
      <w:pPr>
        <w:ind w:firstLine="851"/>
        <w:jc w:val="both"/>
        <w:rPr>
          <w:color w:val="000000"/>
          <w:sz w:val="24"/>
          <w:szCs w:val="24"/>
          <w:lang w:val="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suėjus </w:t>
      </w:r>
      <w:r w:rsidRPr="008F57F3">
        <w:rPr>
          <w:color w:val="000000"/>
          <w:sz w:val="24"/>
          <w:szCs w:val="24"/>
          <w:lang w:val="en-US" w:eastAsia="lt-LT"/>
        </w:rPr>
        <w:t xml:space="preserve">2 </w:t>
      </w:r>
      <w:r w:rsidRPr="008F57F3">
        <w:rPr>
          <w:color w:val="000000"/>
          <w:sz w:val="24"/>
          <w:szCs w:val="24"/>
          <w:lang w:val="lt-LT" w:eastAsia="lt-LT"/>
        </w:rPr>
        <w:t xml:space="preserve">metų terminui </w:t>
      </w:r>
      <w:r w:rsidRPr="008F57F3">
        <w:rPr>
          <w:color w:val="000000"/>
          <w:sz w:val="24"/>
          <w:szCs w:val="24"/>
          <w:lang w:val="lt-LT"/>
        </w:rPr>
        <w:t>nuo sprendimo pakeisti pagrindinę žemės naudojimo paskirtį ir (ar) būdą priėmimo valstybinės žemės sklypo nuominink</w:t>
      </w:r>
      <w:r w:rsidR="00050F22">
        <w:rPr>
          <w:color w:val="000000"/>
          <w:sz w:val="24"/>
          <w:szCs w:val="24"/>
          <w:lang w:val="lt-LT"/>
        </w:rPr>
        <w:t>ui</w:t>
      </w:r>
      <w:r w:rsidRPr="008F57F3">
        <w:rPr>
          <w:color w:val="000000"/>
          <w:sz w:val="24"/>
          <w:szCs w:val="24"/>
          <w:lang w:val="lt-LT"/>
        </w:rPr>
        <w:t xml:space="preserve"> per šį laikotarpį </w:t>
      </w:r>
      <w:r w:rsidRPr="008F57F3">
        <w:rPr>
          <w:color w:val="000000"/>
          <w:sz w:val="24"/>
          <w:szCs w:val="24"/>
          <w:lang w:val="lt-LT" w:eastAsia="lt-LT"/>
        </w:rPr>
        <w:t xml:space="preserve">nepateikus valstybinės žemės nuomotojui </w:t>
      </w:r>
      <w:r w:rsidRPr="008F57F3">
        <w:rPr>
          <w:color w:val="000000"/>
          <w:sz w:val="24"/>
          <w:szCs w:val="24"/>
          <w:lang w:val="lt-LT"/>
        </w:rPr>
        <w:t xml:space="preserve">pranešimo apie naujų statinių ar įrenginių statybos ir (ar) esamų statinių ar įrenginių rekonstravimo pradžią, ir valstybinės žemės sklypo nuomotojui per </w:t>
      </w:r>
      <w:r w:rsidRPr="008F57F3">
        <w:rPr>
          <w:color w:val="000000"/>
          <w:sz w:val="24"/>
          <w:szCs w:val="24"/>
          <w:lang w:val="en-US"/>
        </w:rPr>
        <w:t>20</w:t>
      </w:r>
      <w:r w:rsidRPr="008F57F3">
        <w:rPr>
          <w:color w:val="000000"/>
          <w:sz w:val="24"/>
          <w:szCs w:val="24"/>
          <w:lang w:val="lt-LT"/>
        </w:rPr>
        <w:t xml:space="preserve"> darbo dienų, suėjus 2 metų terminui nuo sprendimo pakeisti pagrindinę žemės naudojimo paskirtį ir (ar) būdą priėmimo, nustačius, kad valstybinės žemės sklype yra eksploatuojami esami statiniai ar įrenginiai ir vykdoma veikla pagal iki sprendimo pakeisti pagrindinę žemės naudojimo paskirtį ir (ar) būdą priėmimo nustatytus pagrindinę žemės naudojimo paskirtį ir (ar) būdą;</w:t>
      </w:r>
    </w:p>
    <w:p w14:paraId="770B4507" w14:textId="28697B2E" w:rsidR="008F57F3" w:rsidRPr="002941C8" w:rsidRDefault="008F57F3" w:rsidP="002941C8">
      <w:pPr>
        <w:ind w:firstLine="851"/>
        <w:jc w:val="both"/>
        <w:rPr>
          <w:color w:val="000000"/>
          <w:sz w:val="24"/>
          <w:szCs w:val="24"/>
          <w:lang w:val="lt-LT"/>
        </w:rPr>
      </w:pPr>
      <w:r w:rsidRPr="008F57F3">
        <w:rPr>
          <w:color w:val="000000"/>
          <w:sz w:val="24"/>
          <w:szCs w:val="24"/>
          <w:lang w:val="lt-LT" w:eastAsia="lt-LT"/>
        </w:rPr>
        <w:t>15</w:t>
      </w:r>
      <w:r w:rsidRPr="008F57F3">
        <w:rPr>
          <w:color w:val="000000"/>
          <w:sz w:val="24"/>
          <w:szCs w:val="24"/>
          <w:lang w:val="en-US" w:eastAsia="lt-LT"/>
        </w:rPr>
        <w:t xml:space="preserve">.2. </w:t>
      </w:r>
      <w:r w:rsidRPr="00976379">
        <w:rPr>
          <w:sz w:val="24"/>
          <w:szCs w:val="24"/>
          <w:lang w:val="lt-LT"/>
        </w:rPr>
        <w:t>kiekvienais metais iki pranešimo apie naujų statinių ar įrenginių statybos ir (ar) esamų statinių ar įrenginių rekonstravimo pradžią pateikimo dienos.</w:t>
      </w:r>
    </w:p>
    <w:p w14:paraId="06640BC4" w14:textId="7BAA2BFF" w:rsidR="008F57F3" w:rsidRPr="008F57F3" w:rsidRDefault="008F57F3" w:rsidP="002941C8">
      <w:pPr>
        <w:tabs>
          <w:tab w:val="right" w:leader="underscore" w:pos="9072"/>
        </w:tabs>
        <w:ind w:firstLine="851"/>
        <w:jc w:val="both"/>
        <w:rPr>
          <w:sz w:val="24"/>
          <w:lang w:val="lt-LT"/>
        </w:rPr>
      </w:pPr>
      <w:r w:rsidRPr="008F57F3">
        <w:rPr>
          <w:sz w:val="24"/>
          <w:lang w:val="lt-LT"/>
        </w:rPr>
        <w:t xml:space="preserve">16. </w:t>
      </w:r>
      <w:r w:rsidRPr="008F57F3">
        <w:rPr>
          <w:color w:val="000000"/>
          <w:sz w:val="24"/>
          <w:szCs w:val="24"/>
          <w:lang w:val="lt-LT"/>
        </w:rPr>
        <w:t xml:space="preserve">Nutraukus valstybinės žemės nuomos sutartį pagal Žemės įstatymo </w:t>
      </w:r>
      <w:r w:rsidRPr="008F57F3">
        <w:rPr>
          <w:color w:val="000000"/>
          <w:sz w:val="24"/>
          <w:szCs w:val="24"/>
          <w:lang w:val="en-US"/>
        </w:rPr>
        <w:t xml:space="preserve">9 </w:t>
      </w:r>
      <w:r w:rsidRPr="008F57F3">
        <w:rPr>
          <w:color w:val="000000"/>
          <w:sz w:val="24"/>
          <w:szCs w:val="24"/>
          <w:lang w:val="lt-LT"/>
        </w:rPr>
        <w:t xml:space="preserve">straipsnio </w:t>
      </w:r>
      <w:r w:rsidRPr="008F57F3">
        <w:rPr>
          <w:color w:val="000000"/>
          <w:sz w:val="24"/>
          <w:szCs w:val="24"/>
          <w:lang w:val="en-US"/>
        </w:rPr>
        <w:t>1</w:t>
      </w:r>
      <w:r w:rsidR="00AA37AD">
        <w:rPr>
          <w:color w:val="000000"/>
          <w:sz w:val="24"/>
          <w:szCs w:val="24"/>
          <w:lang w:val="en-US"/>
        </w:rPr>
        <w:t>7</w:t>
      </w:r>
      <w:r w:rsidRPr="008F57F3">
        <w:rPr>
          <w:color w:val="000000"/>
          <w:sz w:val="24"/>
          <w:szCs w:val="24"/>
          <w:lang w:val="en-US"/>
        </w:rPr>
        <w:t xml:space="preserve"> dal</w:t>
      </w:r>
      <w:r w:rsidRPr="008F57F3">
        <w:rPr>
          <w:color w:val="000000"/>
          <w:sz w:val="24"/>
          <w:szCs w:val="24"/>
          <w:lang w:val="lt-LT"/>
        </w:rPr>
        <w:t>į, teisėtai pastatyti statiniai išperkami valstybės.</w:t>
      </w:r>
    </w:p>
    <w:p w14:paraId="4724192C" w14:textId="4B4B3CD4" w:rsidR="008F57F3" w:rsidRPr="008F57F3" w:rsidRDefault="008F57F3" w:rsidP="002941C8">
      <w:pPr>
        <w:tabs>
          <w:tab w:val="right" w:leader="underscore" w:pos="9072"/>
        </w:tabs>
        <w:ind w:firstLine="851"/>
        <w:jc w:val="both"/>
        <w:rPr>
          <w:sz w:val="24"/>
          <w:lang w:val="lt-LT"/>
        </w:rPr>
      </w:pPr>
      <w:r w:rsidRPr="008F57F3">
        <w:rPr>
          <w:sz w:val="24"/>
          <w:lang w:val="lt-LT"/>
        </w:rPr>
        <w:t>17. Kiti su nuomojamo žemės sklypo naudojimu ir grąžinimu, pasibaigus nuomos sutarčiai, susiję nuomotojo ir nuominink</w:t>
      </w:r>
      <w:r w:rsidR="00050F22">
        <w:rPr>
          <w:sz w:val="24"/>
          <w:lang w:val="lt-LT"/>
        </w:rPr>
        <w:t>o</w:t>
      </w:r>
      <w:r w:rsidRPr="008F57F3">
        <w:rPr>
          <w:sz w:val="24"/>
          <w:lang w:val="lt-LT"/>
        </w:rPr>
        <w:t xml:space="preserve"> įsipareigojimai</w:t>
      </w:r>
      <w:r w:rsidR="00D9055A">
        <w:rPr>
          <w:sz w:val="24"/>
          <w:lang w:val="lt-LT"/>
        </w:rPr>
        <w:t>: Lietuvos Respublikos civilinio kodekso nustatyta tvarka</w:t>
      </w:r>
      <w:r w:rsidRPr="008F57F3">
        <w:rPr>
          <w:sz w:val="24"/>
          <w:lang w:val="lt-LT"/>
        </w:rPr>
        <w:t>.</w:t>
      </w:r>
    </w:p>
    <w:p w14:paraId="4EE684F3" w14:textId="05637A2F" w:rsidR="00C5199E" w:rsidRPr="0094381C" w:rsidRDefault="008F57F3" w:rsidP="002941C8">
      <w:pPr>
        <w:ind w:firstLine="851"/>
        <w:jc w:val="both"/>
        <w:rPr>
          <w:sz w:val="24"/>
          <w:szCs w:val="24"/>
          <w:lang w:val="lt-LT"/>
        </w:rPr>
      </w:pPr>
      <w:r w:rsidRPr="008F57F3">
        <w:rPr>
          <w:sz w:val="24"/>
          <w:lang w:val="lt-LT"/>
        </w:rPr>
        <w:t>18.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C87418E" w14:textId="1F7A5EB7" w:rsidR="008F57F3" w:rsidRPr="008F57F3" w:rsidRDefault="008F57F3" w:rsidP="002941C8">
      <w:pPr>
        <w:ind w:firstLine="851"/>
        <w:jc w:val="both"/>
        <w:rPr>
          <w:sz w:val="24"/>
          <w:lang w:val="lt-LT"/>
        </w:rPr>
      </w:pPr>
      <w:r w:rsidRPr="008F57F3">
        <w:rPr>
          <w:sz w:val="24"/>
          <w:lang w:val="lt-LT"/>
        </w:rPr>
        <w:t>19. Nuomininka</w:t>
      </w:r>
      <w:r w:rsidR="00050F22">
        <w:rPr>
          <w:sz w:val="24"/>
          <w:lang w:val="lt-LT"/>
        </w:rPr>
        <w:t>s</w:t>
      </w:r>
      <w:r w:rsidRPr="008F57F3">
        <w:rPr>
          <w:sz w:val="24"/>
          <w:lang w:val="lt-LT"/>
        </w:rPr>
        <w:t xml:space="preserve"> įsipareigoja laikytis nuomos sutarties ir įstatymų. Už jų nevykdymą ji</w:t>
      </w:r>
      <w:r w:rsidR="00050F22">
        <w:rPr>
          <w:sz w:val="24"/>
          <w:lang w:val="lt-LT"/>
        </w:rPr>
        <w:t>s</w:t>
      </w:r>
      <w:r w:rsidRPr="008F57F3">
        <w:rPr>
          <w:sz w:val="24"/>
          <w:lang w:val="lt-LT"/>
        </w:rPr>
        <w:t xml:space="preserve"> atsako pagal įstatymus.</w:t>
      </w:r>
    </w:p>
    <w:p w14:paraId="708C3E62" w14:textId="2195CE9D" w:rsidR="00B45579" w:rsidRPr="00B45579" w:rsidRDefault="008F57F3" w:rsidP="002941C8">
      <w:pPr>
        <w:tabs>
          <w:tab w:val="left" w:pos="851"/>
        </w:tabs>
        <w:ind w:firstLine="851"/>
        <w:jc w:val="both"/>
        <w:rPr>
          <w:sz w:val="24"/>
          <w:szCs w:val="24"/>
          <w:lang w:val="lt-LT"/>
        </w:rPr>
      </w:pPr>
      <w:r w:rsidRPr="008F57F3">
        <w:rPr>
          <w:sz w:val="24"/>
          <w:lang w:val="lt-LT"/>
        </w:rPr>
        <w:t xml:space="preserve">20. </w:t>
      </w:r>
      <w:r w:rsidR="00B45579" w:rsidRPr="00B45579">
        <w:rPr>
          <w:sz w:val="24"/>
          <w:szCs w:val="24"/>
          <w:lang w:val="lt-LT"/>
        </w:rPr>
        <w:t>Įstatymų ir Lietuvos Respublikos Vyriausybės nustatyta tvarka pasikeitus valstybinės žemės nuomos mokesčio apskaičiavimo tvarkai ar kitiems reikalavimams, šios sutarties šalys privalo vadovautis priimtais pakeitimais. Savivaldybės tarybai pakeitus žemės</w:t>
      </w:r>
      <w:r w:rsidR="00D73C2E">
        <w:rPr>
          <w:sz w:val="24"/>
          <w:szCs w:val="24"/>
          <w:lang w:val="lt-LT"/>
        </w:rPr>
        <w:t>, išnuomotos ne aukciono būdu,</w:t>
      </w:r>
      <w:r w:rsidR="00B45579" w:rsidRPr="00B45579">
        <w:rPr>
          <w:sz w:val="24"/>
          <w:szCs w:val="24"/>
          <w:lang w:val="lt-LT"/>
        </w:rPr>
        <w:t xml:space="preserve"> nuomos mokesčio tarifą, sumažinus nuomos mokestį arba nuo jo atleidus, taip pat pakeitus žemės nuomos mokesčio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w:t>
      </w:r>
    </w:p>
    <w:p w14:paraId="2B77E0A7" w14:textId="669B2497" w:rsidR="004301DF" w:rsidRPr="001F73B5" w:rsidRDefault="004301DF" w:rsidP="002941C8">
      <w:pPr>
        <w:tabs>
          <w:tab w:val="left" w:pos="851"/>
        </w:tabs>
        <w:ind w:firstLine="851"/>
        <w:jc w:val="both"/>
        <w:rPr>
          <w:sz w:val="24"/>
          <w:szCs w:val="24"/>
          <w:lang w:val="lt-LT"/>
        </w:rPr>
      </w:pPr>
      <w:r w:rsidRPr="003958D4">
        <w:rPr>
          <w:sz w:val="24"/>
          <w:szCs w:val="24"/>
          <w:lang w:val="lt-LT"/>
        </w:rPr>
        <w:t xml:space="preserve">21. Žemės nuomos sutartis pratęsiama pagal Naudojamų kitos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3507F79C" w:rsidR="004301DF" w:rsidRPr="001F73B5" w:rsidRDefault="004301DF" w:rsidP="002941C8">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 Naudojamų kitos paskirties valstybinės žemės sklypų pardavimo ir nuomos taisykles, patvirtintas Lietuvos Respublikos Vyriausybės 1999 m. kovo 9 d. nutarimu Nr. 260 „Dėl naudojamų kitos paskirties valstybinės žemės </w:t>
      </w:r>
      <w:r w:rsidRPr="003958D4">
        <w:rPr>
          <w:sz w:val="24"/>
          <w:szCs w:val="24"/>
          <w:lang w:val="lt-LT"/>
        </w:rPr>
        <w:lastRenderedPageBreak/>
        <w:t xml:space="preserve">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2442629E" w:rsidR="008F57F3" w:rsidRPr="008F57F3" w:rsidRDefault="008F57F3" w:rsidP="002941C8">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6C048E1" w14:textId="7B5C98A6" w:rsidR="008F57F3" w:rsidRPr="008F57F3" w:rsidRDefault="008F57F3" w:rsidP="002941C8">
      <w:pPr>
        <w:tabs>
          <w:tab w:val="left" w:pos="1843"/>
        </w:tabs>
        <w:ind w:firstLine="851"/>
        <w:jc w:val="both"/>
        <w:rPr>
          <w:sz w:val="24"/>
          <w:szCs w:val="24"/>
          <w:lang w:val="lt-LT" w:eastAsia="lt-LT"/>
        </w:rPr>
      </w:pPr>
      <w:r w:rsidRPr="008F57F3">
        <w:rPr>
          <w:sz w:val="24"/>
          <w:szCs w:val="24"/>
          <w:lang w:val="en-US" w:eastAsia="lt-LT"/>
        </w:rPr>
        <w:t xml:space="preserve">23.1. </w:t>
      </w:r>
      <w:r w:rsidRPr="008F57F3">
        <w:rPr>
          <w:sz w:val="24"/>
          <w:szCs w:val="24"/>
          <w:lang w:val="lt-LT" w:eastAsia="lt-LT"/>
        </w:rPr>
        <w:t>jeigu žemės nuomininka</w:t>
      </w:r>
      <w:r w:rsidR="00050F22">
        <w:rPr>
          <w:sz w:val="24"/>
          <w:szCs w:val="24"/>
          <w:lang w:val="lt-LT" w:eastAsia="lt-LT"/>
        </w:rPr>
        <w:t>s</w:t>
      </w:r>
      <w:r w:rsidRPr="008F57F3">
        <w:rPr>
          <w:sz w:val="24"/>
          <w:szCs w:val="24"/>
          <w:lang w:val="lt-LT" w:eastAsia="lt-LT"/>
        </w:rPr>
        <w:t xml:space="preserve"> naudoja žemę ne pagal sutartyje numatytą pagrindinę žemės naudojimo paskirtį ir (ar) naudojimo būdą; </w:t>
      </w:r>
    </w:p>
    <w:p w14:paraId="59B8C6D7" w14:textId="360870AB" w:rsidR="008F57F3" w:rsidRPr="008F57F3" w:rsidRDefault="008F57F3" w:rsidP="002941C8">
      <w:pPr>
        <w:ind w:firstLine="851"/>
        <w:jc w:val="both"/>
        <w:rPr>
          <w:b/>
          <w:bCs/>
          <w:color w:val="000000"/>
          <w:sz w:val="24"/>
          <w:szCs w:val="24"/>
          <w:lang w:val="lt-LT"/>
        </w:rPr>
      </w:pPr>
      <w:r w:rsidRPr="008F57F3">
        <w:rPr>
          <w:sz w:val="24"/>
          <w:szCs w:val="24"/>
          <w:lang w:val="lt-LT" w:eastAsia="lt-LT"/>
        </w:rPr>
        <w:t>23.2. keičiama pagrindinė žemės naudojimo paskirtis ir (ar) naudojimo būdas, išskyrus atvejus, kai sutartyje numatytas žemės sklypo pagrindinės žemės naudojimo paskirties ir (ar) naudojimo būdo keitimas</w:t>
      </w:r>
      <w:r w:rsidRPr="008F57F3">
        <w:rPr>
          <w:color w:val="000000"/>
          <w:sz w:val="24"/>
          <w:szCs w:val="24"/>
          <w:lang w:val="lt-LT"/>
        </w:rPr>
        <w:t>;</w:t>
      </w:r>
      <w:r w:rsidRPr="008F57F3">
        <w:rPr>
          <w:b/>
          <w:bCs/>
          <w:color w:val="000000"/>
          <w:sz w:val="24"/>
          <w:szCs w:val="24"/>
          <w:lang w:val="lt-LT"/>
        </w:rPr>
        <w:t xml:space="preserve"> </w:t>
      </w:r>
    </w:p>
    <w:p w14:paraId="20B0FD8D" w14:textId="6415C3B0" w:rsidR="008F57F3" w:rsidRPr="008F57F3" w:rsidRDefault="008F57F3" w:rsidP="002941C8">
      <w:pPr>
        <w:ind w:firstLine="851"/>
        <w:jc w:val="both"/>
        <w:rPr>
          <w:color w:val="000000"/>
          <w:sz w:val="24"/>
          <w:szCs w:val="24"/>
          <w:lang w:val="af-ZA"/>
        </w:rPr>
      </w:pPr>
      <w:r w:rsidRPr="008F57F3">
        <w:rPr>
          <w:color w:val="000000"/>
          <w:sz w:val="24"/>
          <w:szCs w:val="24"/>
          <w:lang w:val="lt-LT"/>
        </w:rPr>
        <w:t xml:space="preserve">23.3. valstybinės žemės nuomotojui nustačius, kad statiniai ar įrenginiai nenaudojami pagal </w:t>
      </w:r>
      <w:r w:rsidRPr="008F57F3">
        <w:rPr>
          <w:color w:val="000000"/>
          <w:sz w:val="24"/>
          <w:szCs w:val="24"/>
          <w:lang w:val="af-ZA"/>
        </w:rPr>
        <w:t xml:space="preserve">Nekilnojamojo turto registre įregistruotą jų tiesioginę paskirtį ir per 2 metų laikotarpį, </w:t>
      </w:r>
      <w:r w:rsidRPr="008F57F3">
        <w:rPr>
          <w:iCs/>
          <w:sz w:val="24"/>
          <w:szCs w:val="24"/>
          <w:lang w:val="af-ZA"/>
        </w:rPr>
        <w:t>skaičiuojamą nuo pažeidimo nustatymo dienos,</w:t>
      </w:r>
      <w:r w:rsidRPr="008F57F3">
        <w:rPr>
          <w:sz w:val="24"/>
          <w:szCs w:val="24"/>
          <w:lang w:val="af-ZA"/>
        </w:rPr>
        <w:t xml:space="preserve"> </w:t>
      </w:r>
      <w:r w:rsidRPr="008F57F3">
        <w:rPr>
          <w:color w:val="000000"/>
          <w:sz w:val="24"/>
          <w:szCs w:val="24"/>
          <w:lang w:val="af-ZA"/>
        </w:rPr>
        <w:t>valstybinės žemės nuominink</w:t>
      </w:r>
      <w:r w:rsidR="00050F22">
        <w:rPr>
          <w:color w:val="000000"/>
          <w:sz w:val="24"/>
          <w:szCs w:val="24"/>
          <w:lang w:val="af-ZA"/>
        </w:rPr>
        <w:t>ui</w:t>
      </w:r>
      <w:r w:rsidRPr="008F57F3">
        <w:rPr>
          <w:color w:val="000000"/>
          <w:sz w:val="24"/>
          <w:szCs w:val="24"/>
          <w:lang w:val="af-ZA"/>
        </w:rPr>
        <w:t xml:space="preserve"> nepašalinus nustatytų žemės nuomos sutarties pažeidimų;</w:t>
      </w:r>
    </w:p>
    <w:p w14:paraId="40FBBCB9" w14:textId="6DDC34BD" w:rsidR="008F57F3" w:rsidRPr="008F57F3" w:rsidRDefault="008F57F3" w:rsidP="002941C8">
      <w:pPr>
        <w:ind w:firstLine="851"/>
        <w:jc w:val="both"/>
        <w:rPr>
          <w:color w:val="000000"/>
          <w:sz w:val="24"/>
          <w:szCs w:val="24"/>
          <w:lang w:val="lt-LT"/>
        </w:rPr>
      </w:pPr>
      <w:r w:rsidRPr="008F57F3">
        <w:rPr>
          <w:color w:val="000000"/>
          <w:sz w:val="24"/>
          <w:szCs w:val="24"/>
          <w:lang w:val="af-ZA"/>
        </w:rPr>
        <w:t xml:space="preserve">23.4. jeigu </w:t>
      </w:r>
      <w:r w:rsidRPr="008F57F3">
        <w:rPr>
          <w:color w:val="000000"/>
          <w:sz w:val="24"/>
          <w:szCs w:val="24"/>
          <w:lang w:val="lt-LT"/>
        </w:rPr>
        <w:t>per 2 metus</w:t>
      </w:r>
      <w:r w:rsidRPr="008F57F3">
        <w:rPr>
          <w:i/>
          <w:iCs/>
          <w:color w:val="000000"/>
          <w:sz w:val="24"/>
          <w:szCs w:val="24"/>
          <w:lang w:val="lt-LT"/>
        </w:rPr>
        <w:t> </w:t>
      </w:r>
      <w:r w:rsidRPr="008F57F3">
        <w:rPr>
          <w:color w:val="000000"/>
          <w:sz w:val="24"/>
          <w:szCs w:val="24"/>
          <w:lang w:val="lt-LT"/>
        </w:rPr>
        <w:t>nuo sprendimo pakeisti pagrindinę žemės naudojimo paskirtį ir (ar) būdą priėmimo dienos</w:t>
      </w:r>
      <w:r w:rsidRPr="008F57F3">
        <w:rPr>
          <w:i/>
          <w:iCs/>
          <w:color w:val="000000"/>
          <w:sz w:val="24"/>
          <w:szCs w:val="24"/>
          <w:lang w:val="lt-LT"/>
        </w:rPr>
        <w:t xml:space="preserve"> </w:t>
      </w:r>
      <w:r w:rsidRPr="008F57F3">
        <w:rPr>
          <w:color w:val="000000"/>
          <w:sz w:val="24"/>
          <w:szCs w:val="24"/>
          <w:lang w:val="lt-LT"/>
        </w:rPr>
        <w:t>valstybinės žemės sklypas ne tik nepradedamas naudoti pagal pakeistus pagrindinę žemės naudojimo paskirtį ir (ar) būdą, bet žemės sklypas nenaudojamas ir pagal iki sprendimo pakeisti pagrindinę žemės naudojimo paskirtį ir (ar) būdą priėmimo nustatytus pagrindinę žemės naudojimo paskirtį ir (ar) būdą;</w:t>
      </w:r>
    </w:p>
    <w:p w14:paraId="1483EF62" w14:textId="39892659" w:rsidR="008F57F3" w:rsidRPr="008F57F3" w:rsidRDefault="008F57F3" w:rsidP="002941C8">
      <w:pPr>
        <w:ind w:firstLine="851"/>
        <w:jc w:val="both"/>
        <w:rPr>
          <w:color w:val="000000"/>
          <w:sz w:val="24"/>
          <w:szCs w:val="24"/>
          <w:lang w:val="lt-LT"/>
        </w:rPr>
      </w:pPr>
      <w:r w:rsidRPr="008F57F3">
        <w:rPr>
          <w:color w:val="000000"/>
          <w:sz w:val="24"/>
          <w:szCs w:val="24"/>
          <w:lang w:val="lt-LT"/>
        </w:rPr>
        <w:t>23.5.</w:t>
      </w:r>
      <w:r w:rsidRPr="008F57F3">
        <w:rPr>
          <w:sz w:val="24"/>
          <w:szCs w:val="24"/>
          <w:lang w:val="lt-LT" w:eastAsia="lt-LT"/>
        </w:rPr>
        <w:t xml:space="preserve"> </w:t>
      </w:r>
      <w:r w:rsidRPr="008F57F3">
        <w:rPr>
          <w:color w:val="000000"/>
          <w:sz w:val="24"/>
          <w:szCs w:val="24"/>
          <w:lang w:val="lt-LT"/>
        </w:rPr>
        <w:t>jeigu valstybinės žemės sklypo nuomininka</w:t>
      </w:r>
      <w:r w:rsidR="00050F22">
        <w:rPr>
          <w:color w:val="000000"/>
          <w:sz w:val="24"/>
          <w:szCs w:val="24"/>
          <w:lang w:val="lt-LT"/>
        </w:rPr>
        <w:t>s</w:t>
      </w:r>
      <w:r w:rsidRPr="008F57F3">
        <w:rPr>
          <w:color w:val="000000"/>
          <w:sz w:val="24"/>
          <w:szCs w:val="24"/>
          <w:lang w:val="lt-LT"/>
        </w:rPr>
        <w:t xml:space="preserve"> nepradėjo naujų statinių ar įrenginių statybos ir (ar) esamų statinių ar įrenginių rekonstravimo per 5 metus nuo sprendimo pakeisti pagrindinę žemės naudojimo paskirtį ir (ar) būdą priėmimo;</w:t>
      </w:r>
    </w:p>
    <w:p w14:paraId="248344D7" w14:textId="57C22AF4" w:rsidR="008F57F3" w:rsidRPr="008F57F3" w:rsidRDefault="008F57F3" w:rsidP="002941C8">
      <w:pPr>
        <w:ind w:firstLine="851"/>
        <w:jc w:val="both"/>
        <w:rPr>
          <w:sz w:val="24"/>
          <w:lang w:val="lt-LT"/>
        </w:rPr>
      </w:pPr>
      <w:r w:rsidRPr="008F57F3">
        <w:rPr>
          <w:color w:val="000000"/>
          <w:sz w:val="24"/>
          <w:szCs w:val="24"/>
          <w:lang w:val="lt-LT"/>
        </w:rPr>
        <w:t>23.6.</w:t>
      </w:r>
      <w:r w:rsidRPr="008F57F3">
        <w:rPr>
          <w:b/>
          <w:bCs/>
          <w:color w:val="000000"/>
          <w:sz w:val="24"/>
          <w:szCs w:val="24"/>
          <w:lang w:val="lt-LT"/>
        </w:rPr>
        <w:t xml:space="preserve"> </w:t>
      </w:r>
      <w:r w:rsidRPr="008F57F3">
        <w:rPr>
          <w:sz w:val="24"/>
          <w:szCs w:val="24"/>
          <w:lang w:val="lt-LT" w:eastAsia="lt-LT"/>
        </w:rPr>
        <w:t>nutraukiama kitais Lietuvos Respublikos civilinio kodekso ir kitų įstatymų nustatytais atvejais.</w:t>
      </w:r>
      <w:r w:rsidRPr="008F57F3">
        <w:rPr>
          <w:sz w:val="24"/>
          <w:lang w:val="lt-LT"/>
        </w:rPr>
        <w:t xml:space="preserve"> </w:t>
      </w:r>
    </w:p>
    <w:p w14:paraId="5AF4B575" w14:textId="7B54A324" w:rsidR="008F57F3" w:rsidRDefault="008F57F3" w:rsidP="002941C8">
      <w:pPr>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D73C2E">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4F67B325" w14:textId="1C60F2F4" w:rsidR="000F5413" w:rsidRPr="008F57F3" w:rsidRDefault="000F5413" w:rsidP="002941C8">
      <w:pPr>
        <w:ind w:firstLine="851"/>
        <w:jc w:val="both"/>
        <w:rPr>
          <w:sz w:val="24"/>
          <w:lang w:val="lt-LT"/>
        </w:rPr>
      </w:pPr>
      <w:r>
        <w:rPr>
          <w:sz w:val="24"/>
          <w:lang w:val="lt-LT"/>
        </w:rPr>
        <w:t>Sutarties šalys įsipareigoja pagal pakeistus išnuomoto žemės sklypo kadastro duomenis pakeisti nuomos sutartį.</w:t>
      </w:r>
    </w:p>
    <w:p w14:paraId="78E24309" w14:textId="3943939E" w:rsidR="008F57F3" w:rsidRPr="008F57F3" w:rsidRDefault="008F57F3" w:rsidP="002941C8">
      <w:pPr>
        <w:ind w:firstLine="851"/>
        <w:jc w:val="both"/>
        <w:rPr>
          <w:sz w:val="24"/>
          <w:lang w:val="lt-LT"/>
        </w:rPr>
      </w:pPr>
      <w:r w:rsidRPr="008F57F3">
        <w:rPr>
          <w:sz w:val="24"/>
          <w:lang w:val="lt-LT"/>
        </w:rPr>
        <w:t>25.Prie šios sutarties pridedamas išnuomojamo žemės sklypo planas M</w:t>
      </w:r>
      <w:r w:rsidRPr="00DD7F99">
        <w:rPr>
          <w:sz w:val="24"/>
          <w:lang w:val="lt-LT"/>
        </w:rPr>
        <w:t>1:</w:t>
      </w:r>
      <w:r w:rsidR="008C50E1" w:rsidRPr="00DD7F99">
        <w:rPr>
          <w:sz w:val="24"/>
          <w:lang w:val="lt-LT"/>
        </w:rPr>
        <w:t>5</w:t>
      </w:r>
      <w:r w:rsidR="004C6A7D">
        <w:rPr>
          <w:sz w:val="24"/>
          <w:lang w:val="lt-LT"/>
        </w:rPr>
        <w:t>0</w:t>
      </w:r>
      <w:r w:rsidR="005E1981" w:rsidRPr="00DD7F99">
        <w:rPr>
          <w:sz w:val="24"/>
          <w:lang w:val="lt-LT"/>
        </w:rPr>
        <w:t>0</w:t>
      </w:r>
      <w:r w:rsidR="003C5EBC" w:rsidRPr="00DD7F99">
        <w:rPr>
          <w:sz w:val="24"/>
          <w:lang w:val="lt-LT"/>
        </w:rPr>
        <w:t>0</w:t>
      </w:r>
      <w:r w:rsidRPr="008F57F3">
        <w:rPr>
          <w:sz w:val="24"/>
          <w:lang w:val="lt-LT"/>
        </w:rPr>
        <w:t>, kaip neatskiriama sudedamoji šios sutarties dalis.</w:t>
      </w:r>
    </w:p>
    <w:p w14:paraId="1B32A1F0" w14:textId="75CBEF91" w:rsidR="008F57F3" w:rsidRPr="00482F83" w:rsidRDefault="008F57F3" w:rsidP="002941C8">
      <w:pPr>
        <w:spacing w:line="276" w:lineRule="auto"/>
        <w:ind w:firstLine="851"/>
        <w:jc w:val="both"/>
        <w:rPr>
          <w:sz w:val="24"/>
          <w:szCs w:val="24"/>
          <w:lang w:val="lt-LT"/>
        </w:rPr>
      </w:pPr>
      <w:r w:rsidRPr="008F57F3">
        <w:rPr>
          <w:sz w:val="24"/>
          <w:lang w:val="lt-LT"/>
        </w:rPr>
        <w:t>26. Sutartį nuomininka</w:t>
      </w:r>
      <w:r w:rsidR="00482F83">
        <w:rPr>
          <w:sz w:val="24"/>
          <w:lang w:val="lt-LT"/>
        </w:rPr>
        <w:t>s</w:t>
      </w:r>
      <w:r w:rsidRPr="008F57F3">
        <w:rPr>
          <w:sz w:val="24"/>
          <w:lang w:val="lt-LT"/>
        </w:rPr>
        <w:t xml:space="preserve"> savo lėšomis per 3 mėnesius</w:t>
      </w:r>
      <w:r w:rsidR="00482F83">
        <w:rPr>
          <w:sz w:val="24"/>
          <w:lang w:val="lt-LT"/>
        </w:rPr>
        <w:t xml:space="preserve"> </w:t>
      </w:r>
      <w:r w:rsidR="00482F83" w:rsidRPr="00482F83">
        <w:rPr>
          <w:sz w:val="24"/>
          <w:szCs w:val="24"/>
          <w:lang w:val="lt-LT"/>
        </w:rPr>
        <w:t>nuo jos sudarymo dienos</w:t>
      </w:r>
      <w:r w:rsidRPr="008F57F3">
        <w:rPr>
          <w:sz w:val="24"/>
          <w:lang w:val="lt-LT"/>
        </w:rPr>
        <w:t xml:space="preserve"> įregistruoja Nekilnojamojo turto registre.</w:t>
      </w:r>
      <w:r w:rsidR="00482F83">
        <w:rPr>
          <w:sz w:val="24"/>
          <w:lang w:val="lt-LT"/>
        </w:rPr>
        <w:t xml:space="preserve"> </w:t>
      </w:r>
      <w:r w:rsidR="00482F83" w:rsidRPr="00482F83">
        <w:rPr>
          <w:sz w:val="24"/>
          <w:szCs w:val="24"/>
          <w:lang w:val="lt-LT"/>
        </w:rPr>
        <w:t>Nuomininkui neįvykdžius šios sąlygos, Nuomotojas reikalaus pašalinti sutarties sąlygų pažeidimus arba nutraukti šią sutartį prieš terminą.</w:t>
      </w:r>
    </w:p>
    <w:p w14:paraId="5AC0369A" w14:textId="5E7B77DE" w:rsidR="004927F1" w:rsidRDefault="00C131C8" w:rsidP="002941C8">
      <w:pPr>
        <w:tabs>
          <w:tab w:val="left" w:pos="1843"/>
          <w:tab w:val="left" w:pos="1985"/>
        </w:tabs>
        <w:ind w:firstLine="851"/>
        <w:jc w:val="both"/>
        <w:rPr>
          <w:b/>
          <w:sz w:val="24"/>
          <w:szCs w:val="24"/>
          <w:lang w:val="lt-LT"/>
        </w:rPr>
      </w:pPr>
      <w:r>
        <w:rPr>
          <w:sz w:val="24"/>
          <w:szCs w:val="24"/>
          <w:lang w:val="lt-LT"/>
        </w:rPr>
        <w:t>2</w:t>
      </w:r>
      <w:r w:rsidR="00A308A3">
        <w:rPr>
          <w:sz w:val="24"/>
          <w:szCs w:val="24"/>
          <w:lang w:val="lt-LT"/>
        </w:rPr>
        <w:t>7</w:t>
      </w:r>
      <w:r w:rsidRPr="0094381C">
        <w:rPr>
          <w:sz w:val="24"/>
          <w:szCs w:val="24"/>
          <w:lang w:val="lt-LT"/>
        </w:rPr>
        <w:t>.</w:t>
      </w:r>
      <w:r w:rsidR="008F3870">
        <w:rPr>
          <w:sz w:val="24"/>
          <w:szCs w:val="24"/>
          <w:lang w:val="lt-LT"/>
        </w:rPr>
        <w:t xml:space="preserve"> </w:t>
      </w:r>
      <w:r w:rsidRPr="0094381C">
        <w:rPr>
          <w:sz w:val="24"/>
          <w:szCs w:val="24"/>
          <w:lang w:val="lt-LT"/>
        </w:rPr>
        <w:t xml:space="preserve">Sutartis sudaryta </w:t>
      </w:r>
      <w:r w:rsidR="00050F22">
        <w:rPr>
          <w:sz w:val="24"/>
          <w:szCs w:val="24"/>
          <w:lang w:val="lt-LT"/>
        </w:rPr>
        <w:t>dviem</w:t>
      </w:r>
      <w:r w:rsidRPr="0094381C">
        <w:rPr>
          <w:sz w:val="24"/>
          <w:szCs w:val="24"/>
          <w:lang w:val="lt-LT"/>
        </w:rPr>
        <w:t xml:space="preserve"> egzemplioriais, kurių vienas paliekamas </w:t>
      </w:r>
      <w:r w:rsidR="00302350">
        <w:rPr>
          <w:sz w:val="24"/>
          <w:szCs w:val="24"/>
          <w:lang w:val="lt-LT"/>
        </w:rPr>
        <w:t>nuomotojui</w:t>
      </w:r>
      <w:r w:rsidRPr="0094381C">
        <w:rPr>
          <w:sz w:val="24"/>
          <w:szCs w:val="24"/>
          <w:lang w:val="lt-LT"/>
        </w:rPr>
        <w:t xml:space="preserve">, </w:t>
      </w:r>
      <w:r w:rsidR="00050F22">
        <w:rPr>
          <w:sz w:val="24"/>
          <w:szCs w:val="24"/>
          <w:lang w:val="lt-LT"/>
        </w:rPr>
        <w:t>kitas</w:t>
      </w:r>
      <w:r w:rsidRPr="0094381C">
        <w:rPr>
          <w:sz w:val="24"/>
          <w:szCs w:val="24"/>
          <w:lang w:val="lt-LT"/>
        </w:rPr>
        <w:t xml:space="preserve"> įteikiam</w:t>
      </w:r>
      <w:r w:rsidR="00050F22">
        <w:rPr>
          <w:sz w:val="24"/>
          <w:szCs w:val="24"/>
          <w:lang w:val="lt-LT"/>
        </w:rPr>
        <w:t>as</w:t>
      </w:r>
      <w:r>
        <w:rPr>
          <w:sz w:val="24"/>
          <w:szCs w:val="24"/>
          <w:lang w:val="lt-LT"/>
        </w:rPr>
        <w:t xml:space="preserve"> </w:t>
      </w:r>
      <w:r w:rsidR="00935022">
        <w:rPr>
          <w:sz w:val="24"/>
          <w:szCs w:val="24"/>
          <w:lang w:val="lt-LT"/>
        </w:rPr>
        <w:t>n</w:t>
      </w:r>
      <w:r w:rsidR="00776C49">
        <w:rPr>
          <w:sz w:val="24"/>
          <w:szCs w:val="24"/>
          <w:lang w:val="lt-LT"/>
        </w:rPr>
        <w:t>uominink</w:t>
      </w:r>
      <w:r w:rsidR="00050F22">
        <w:rPr>
          <w:sz w:val="24"/>
          <w:szCs w:val="24"/>
          <w:lang w:val="lt-LT"/>
        </w:rPr>
        <w:t>ui</w:t>
      </w:r>
      <w:r w:rsidR="00B359C9">
        <w:rPr>
          <w:sz w:val="24"/>
          <w:szCs w:val="24"/>
          <w:lang w:val="lt-LT"/>
        </w:rPr>
        <w:t xml:space="preserve"> </w:t>
      </w:r>
      <w:r w:rsidR="00D66743">
        <w:rPr>
          <w:sz w:val="24"/>
          <w:szCs w:val="24"/>
          <w:lang w:val="lt-LT"/>
        </w:rPr>
        <w:t>(</w:t>
      </w:r>
      <w:r w:rsidR="00D66743" w:rsidRPr="00154666">
        <w:rPr>
          <w:i/>
          <w:iCs/>
          <w:sz w:val="24"/>
          <w:szCs w:val="24"/>
          <w:lang w:val="lt-LT"/>
        </w:rPr>
        <w:t>duomenys neskelbiami</w:t>
      </w:r>
      <w:r w:rsidR="00D66743">
        <w:rPr>
          <w:sz w:val="24"/>
          <w:szCs w:val="24"/>
          <w:lang w:val="lt-LT"/>
        </w:rPr>
        <w:t>)</w:t>
      </w:r>
      <w:r w:rsidR="004C6A7D">
        <w:rPr>
          <w:b/>
          <w:sz w:val="24"/>
          <w:szCs w:val="24"/>
          <w:lang w:val="lt-LT"/>
        </w:rPr>
        <w:t>.</w:t>
      </w:r>
    </w:p>
    <w:p w14:paraId="332B5AA5" w14:textId="77777777" w:rsidR="004F0ED1" w:rsidRDefault="004F0ED1" w:rsidP="002941C8">
      <w:pPr>
        <w:tabs>
          <w:tab w:val="left" w:pos="1843"/>
          <w:tab w:val="left" w:pos="1985"/>
        </w:tabs>
        <w:ind w:firstLine="851"/>
        <w:jc w:val="both"/>
        <w:rPr>
          <w:sz w:val="24"/>
          <w:szCs w:val="24"/>
          <w:lang w:val="lt-LT"/>
        </w:rPr>
      </w:pPr>
    </w:p>
    <w:p w14:paraId="713DB589" w14:textId="60CB5391" w:rsidR="004F0ED1" w:rsidRPr="00A83037" w:rsidRDefault="004F0ED1" w:rsidP="002941C8">
      <w:pPr>
        <w:jc w:val="both"/>
        <w:rPr>
          <w:sz w:val="24"/>
          <w:szCs w:val="24"/>
          <w:u w:val="single"/>
          <w:lang w:val="lt-LT"/>
        </w:rPr>
      </w:pPr>
      <w:r w:rsidRPr="00A83037">
        <w:rPr>
          <w:sz w:val="24"/>
          <w:szCs w:val="24"/>
          <w:u w:val="single"/>
          <w:lang w:val="lt-LT"/>
        </w:rPr>
        <w:t>Nuomotojas:</w:t>
      </w:r>
      <w:r w:rsidRPr="00A83037">
        <w:rPr>
          <w:sz w:val="24"/>
          <w:szCs w:val="24"/>
          <w:lang w:val="lt-LT"/>
        </w:rPr>
        <w:t xml:space="preserve">                                                                                            </w:t>
      </w:r>
      <w:r w:rsidRPr="00A83037">
        <w:rPr>
          <w:sz w:val="24"/>
          <w:szCs w:val="24"/>
          <w:u w:val="single"/>
          <w:lang w:val="lt-LT"/>
        </w:rPr>
        <w:t>Nuomininkas:</w:t>
      </w:r>
    </w:p>
    <w:p w14:paraId="676A3A35" w14:textId="2530FFA9" w:rsidR="004F0ED1" w:rsidRPr="00A83037" w:rsidRDefault="004F0ED1" w:rsidP="002941C8">
      <w:pPr>
        <w:rPr>
          <w:sz w:val="24"/>
          <w:szCs w:val="24"/>
          <w:lang w:val="lt-LT" w:eastAsia="en-GB"/>
        </w:rPr>
      </w:pPr>
      <w:r w:rsidRPr="00A83037">
        <w:rPr>
          <w:sz w:val="24"/>
          <w:szCs w:val="24"/>
          <w:lang w:val="lt-LT" w:eastAsia="en-GB"/>
        </w:rPr>
        <w:t xml:space="preserve">Rokiškio rajono savivaldybė                                                                  </w:t>
      </w:r>
      <w:r w:rsidR="00D66743">
        <w:rPr>
          <w:sz w:val="24"/>
          <w:szCs w:val="24"/>
          <w:lang w:val="lt-LT"/>
        </w:rPr>
        <w:t>(</w:t>
      </w:r>
      <w:r w:rsidR="00D66743" w:rsidRPr="00154666">
        <w:rPr>
          <w:i/>
          <w:iCs/>
          <w:sz w:val="24"/>
          <w:szCs w:val="24"/>
          <w:lang w:val="lt-LT"/>
        </w:rPr>
        <w:t>duomenys neskelbiami</w:t>
      </w:r>
      <w:r w:rsidR="00D66743">
        <w:rPr>
          <w:sz w:val="24"/>
          <w:szCs w:val="24"/>
          <w:lang w:val="lt-LT"/>
        </w:rPr>
        <w:t>)</w:t>
      </w:r>
      <w:r w:rsidRPr="00A83037">
        <w:rPr>
          <w:sz w:val="24"/>
          <w:szCs w:val="24"/>
          <w:lang w:val="lt-LT" w:eastAsia="en-GB"/>
        </w:rPr>
        <w:t xml:space="preserve"> </w:t>
      </w:r>
    </w:p>
    <w:p w14:paraId="714803C1" w14:textId="72963805" w:rsidR="004F0ED1" w:rsidRPr="00A83037" w:rsidRDefault="004F0ED1" w:rsidP="002941C8">
      <w:pPr>
        <w:rPr>
          <w:sz w:val="24"/>
          <w:szCs w:val="24"/>
          <w:lang w:val="lt-LT" w:eastAsia="en-GB"/>
        </w:rPr>
      </w:pPr>
      <w:r w:rsidRPr="00A83037">
        <w:rPr>
          <w:sz w:val="24"/>
          <w:szCs w:val="24"/>
          <w:lang w:val="lt-LT" w:eastAsia="en-GB"/>
        </w:rPr>
        <w:t xml:space="preserve">Kodas </w:t>
      </w:r>
      <w:r w:rsidRPr="00A83037">
        <w:rPr>
          <w:sz w:val="24"/>
          <w:szCs w:val="24"/>
        </w:rPr>
        <w:t>111101681,</w:t>
      </w:r>
      <w:r w:rsidRPr="00A83037">
        <w:rPr>
          <w:sz w:val="24"/>
          <w:szCs w:val="24"/>
          <w:lang w:val="lt-LT" w:eastAsia="en-GB"/>
        </w:rPr>
        <w:t xml:space="preserve">                                                                                  </w:t>
      </w:r>
    </w:p>
    <w:p w14:paraId="72C4F0A8" w14:textId="74509373" w:rsidR="004F0ED1" w:rsidRPr="00A83037" w:rsidRDefault="004F0ED1" w:rsidP="002941C8">
      <w:pPr>
        <w:rPr>
          <w:sz w:val="24"/>
          <w:szCs w:val="24"/>
          <w:lang w:val="lt-LT" w:eastAsia="en-GB"/>
        </w:rPr>
      </w:pPr>
      <w:r w:rsidRPr="00A83037">
        <w:rPr>
          <w:sz w:val="24"/>
          <w:szCs w:val="24"/>
          <w:lang w:val="lt-LT" w:eastAsia="en-GB"/>
        </w:rPr>
        <w:t xml:space="preserve">Sąjūdžio a. 1, Rokiškis                                                                            </w:t>
      </w:r>
    </w:p>
    <w:p w14:paraId="08514C74" w14:textId="52359771" w:rsidR="004F0ED1" w:rsidRPr="00A83037" w:rsidRDefault="004F0ED1" w:rsidP="002941C8">
      <w:pPr>
        <w:rPr>
          <w:sz w:val="24"/>
          <w:szCs w:val="24"/>
          <w:lang w:val="lt-LT" w:eastAsia="en-GB"/>
        </w:rPr>
      </w:pPr>
      <w:r w:rsidRPr="00A83037">
        <w:rPr>
          <w:sz w:val="24"/>
          <w:szCs w:val="24"/>
          <w:lang w:val="lt-LT" w:eastAsia="en-GB"/>
        </w:rPr>
        <w:t xml:space="preserve">A. s. Nr. LT95 7300 0100 0257 7091                                                     </w:t>
      </w:r>
    </w:p>
    <w:p w14:paraId="31EEB584" w14:textId="6CFF9CD8" w:rsidR="004F0ED1" w:rsidRPr="00A83037" w:rsidRDefault="004F0ED1" w:rsidP="001347CB">
      <w:pPr>
        <w:rPr>
          <w:sz w:val="24"/>
          <w:szCs w:val="24"/>
          <w:lang w:val="lt-LT" w:eastAsia="en-GB"/>
        </w:rPr>
      </w:pPr>
      <w:r w:rsidRPr="00A83037">
        <w:rPr>
          <w:sz w:val="24"/>
          <w:szCs w:val="24"/>
          <w:lang w:val="lt-LT" w:eastAsia="en-GB"/>
        </w:rPr>
        <w:t xml:space="preserve">„Swedbank“, AB bankas, kodas 73000                                                   </w:t>
      </w:r>
    </w:p>
    <w:p w14:paraId="2DB64559" w14:textId="77777777" w:rsidR="004F0ED1" w:rsidRPr="00A83037" w:rsidRDefault="004F0ED1" w:rsidP="001347CB">
      <w:pPr>
        <w:rPr>
          <w:sz w:val="24"/>
          <w:szCs w:val="24"/>
          <w:lang w:val="lt-LT" w:eastAsia="en-GB"/>
        </w:rPr>
      </w:pPr>
      <w:r w:rsidRPr="00A83037">
        <w:rPr>
          <w:sz w:val="24"/>
          <w:szCs w:val="24"/>
          <w:lang w:val="lt-LT" w:eastAsia="en-GB"/>
        </w:rPr>
        <w:t>Tel. +370 458 71 429</w:t>
      </w:r>
    </w:p>
    <w:p w14:paraId="448F2A3E" w14:textId="77777777" w:rsidR="004F0ED1" w:rsidRPr="00A83037" w:rsidRDefault="004F0ED1" w:rsidP="001347CB">
      <w:pPr>
        <w:rPr>
          <w:sz w:val="24"/>
          <w:szCs w:val="24"/>
          <w:lang w:val="lt-LT" w:eastAsia="en-GB"/>
        </w:rPr>
      </w:pPr>
      <w:r w:rsidRPr="00A83037">
        <w:rPr>
          <w:sz w:val="24"/>
          <w:szCs w:val="24"/>
          <w:lang w:val="lt-LT" w:eastAsia="en-GB"/>
        </w:rPr>
        <w:t>El. p. savivaldybe@rokiskis.lt</w:t>
      </w:r>
    </w:p>
    <w:p w14:paraId="43546E3B" w14:textId="77777777" w:rsidR="004F0ED1" w:rsidRPr="00A83037" w:rsidRDefault="004F0ED1" w:rsidP="001347CB">
      <w:pPr>
        <w:rPr>
          <w:sz w:val="24"/>
          <w:szCs w:val="24"/>
          <w:lang w:val="lt-LT" w:eastAsia="en-GB"/>
        </w:rPr>
      </w:pPr>
      <w:r w:rsidRPr="00A83037">
        <w:rPr>
          <w:sz w:val="24"/>
          <w:szCs w:val="24"/>
          <w:lang w:val="lt-LT" w:eastAsia="en-GB"/>
        </w:rPr>
        <w:t>Administracijos direktorius</w:t>
      </w:r>
    </w:p>
    <w:p w14:paraId="57D3A105" w14:textId="34439318" w:rsidR="001347CB" w:rsidRDefault="004F0ED1" w:rsidP="001347CB">
      <w:pPr>
        <w:rPr>
          <w:sz w:val="24"/>
          <w:szCs w:val="24"/>
          <w:lang w:val="lt-LT" w:eastAsia="en-GB"/>
        </w:rPr>
      </w:pPr>
      <w:r w:rsidRPr="00A83037">
        <w:rPr>
          <w:sz w:val="24"/>
          <w:szCs w:val="24"/>
          <w:lang w:val="lt-LT" w:eastAsia="en-GB"/>
        </w:rPr>
        <w:t xml:space="preserve">Valerijus </w:t>
      </w:r>
      <w:proofErr w:type="spellStart"/>
      <w:r w:rsidRPr="00A83037">
        <w:rPr>
          <w:sz w:val="24"/>
          <w:szCs w:val="24"/>
          <w:lang w:val="lt-LT" w:eastAsia="en-GB"/>
        </w:rPr>
        <w:t>Rancevas</w:t>
      </w:r>
      <w:proofErr w:type="spellEnd"/>
      <w:r w:rsidRPr="00A83037">
        <w:rPr>
          <w:sz w:val="24"/>
          <w:szCs w:val="24"/>
          <w:lang w:val="lt-LT" w:eastAsia="en-GB"/>
        </w:rPr>
        <w:t xml:space="preserve">                                                                                </w:t>
      </w:r>
      <w:r w:rsidR="001E3975">
        <w:rPr>
          <w:sz w:val="24"/>
          <w:szCs w:val="24"/>
          <w:lang w:val="lt-LT" w:eastAsia="en-GB"/>
        </w:rPr>
        <w:t xml:space="preserve">  </w:t>
      </w:r>
      <w:r w:rsidRPr="00A83037">
        <w:rPr>
          <w:sz w:val="24"/>
          <w:szCs w:val="24"/>
          <w:lang w:val="lt-LT" w:eastAsia="en-GB"/>
        </w:rPr>
        <w:t xml:space="preserve"> </w:t>
      </w:r>
      <w:r w:rsidRPr="00A83037">
        <w:rPr>
          <w:sz w:val="24"/>
          <w:szCs w:val="24"/>
          <w:lang w:val="lt-LT"/>
        </w:rPr>
        <w:t xml:space="preserve">_________________________                                              __________________________       </w:t>
      </w:r>
    </w:p>
    <w:p w14:paraId="2BBFC8B5" w14:textId="49D80F75" w:rsidR="004F0ED1" w:rsidRPr="001347CB" w:rsidRDefault="004F0ED1" w:rsidP="001347CB">
      <w:pPr>
        <w:rPr>
          <w:sz w:val="24"/>
          <w:szCs w:val="24"/>
          <w:lang w:val="lt-LT" w:eastAsia="en-GB"/>
        </w:rPr>
      </w:pPr>
      <w:r w:rsidRPr="00DC1656">
        <w:rPr>
          <w:lang w:val="lt-LT"/>
        </w:rPr>
        <w:t xml:space="preserve">    (parašas)                                                                                    </w:t>
      </w:r>
      <w:r>
        <w:rPr>
          <w:lang w:val="lt-LT"/>
        </w:rPr>
        <w:t xml:space="preserve">                            </w:t>
      </w:r>
      <w:r w:rsidRPr="00DC1656">
        <w:rPr>
          <w:lang w:val="lt-LT"/>
        </w:rPr>
        <w:t xml:space="preserve">  (parašas)</w:t>
      </w:r>
    </w:p>
    <w:p w14:paraId="065C8F92" w14:textId="1C248BB3" w:rsidR="00254438" w:rsidRDefault="004F0ED1" w:rsidP="001347CB">
      <w:pPr>
        <w:jc w:val="both"/>
        <w:rPr>
          <w:sz w:val="24"/>
          <w:szCs w:val="24"/>
          <w:lang w:val="lt-LT"/>
        </w:rPr>
      </w:pPr>
      <w:r w:rsidRPr="00A83037">
        <w:rPr>
          <w:sz w:val="24"/>
          <w:szCs w:val="24"/>
          <w:lang w:val="lt-LT"/>
        </w:rPr>
        <w:t xml:space="preserve">A.V.                                                </w:t>
      </w:r>
    </w:p>
    <w:p w14:paraId="27FC8425" w14:textId="77777777" w:rsidR="00254438" w:rsidRDefault="00254438" w:rsidP="002941C8">
      <w:pPr>
        <w:ind w:firstLine="851"/>
        <w:jc w:val="both"/>
        <w:rPr>
          <w:sz w:val="24"/>
          <w:szCs w:val="24"/>
          <w:lang w:val="lt-LT"/>
        </w:rPr>
      </w:pPr>
    </w:p>
    <w:p w14:paraId="1D664A72" w14:textId="77777777" w:rsidR="002E36EF" w:rsidRDefault="002E36EF" w:rsidP="002941C8">
      <w:pPr>
        <w:ind w:firstLine="851"/>
        <w:rPr>
          <w:sz w:val="24"/>
          <w:szCs w:val="24"/>
          <w:lang w:val="lt-LT"/>
        </w:rPr>
      </w:pPr>
    </w:p>
    <w:sectPr w:rsidR="002E36EF" w:rsidSect="00FF1D37">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BCC3" w14:textId="77777777" w:rsidR="00FF1D37" w:rsidRDefault="00FF1D37" w:rsidP="00070E1F">
      <w:r>
        <w:separator/>
      </w:r>
    </w:p>
  </w:endnote>
  <w:endnote w:type="continuationSeparator" w:id="0">
    <w:p w14:paraId="55FBE69D" w14:textId="77777777" w:rsidR="00FF1D37" w:rsidRDefault="00FF1D37"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A8C3" w14:textId="77777777" w:rsidR="00FF1D37" w:rsidRDefault="00FF1D37" w:rsidP="00070E1F">
      <w:r>
        <w:separator/>
      </w:r>
    </w:p>
  </w:footnote>
  <w:footnote w:type="continuationSeparator" w:id="0">
    <w:p w14:paraId="1CB3C920" w14:textId="77777777" w:rsidR="00FF1D37" w:rsidRDefault="00FF1D37"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6"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5"/>
  </w:num>
  <w:num w:numId="4" w16cid:durableId="2145080524">
    <w:abstractNumId w:val="4"/>
  </w:num>
  <w:num w:numId="5" w16cid:durableId="1544318792">
    <w:abstractNumId w:val="2"/>
  </w:num>
  <w:num w:numId="6" w16cid:durableId="285240292">
    <w:abstractNumId w:val="6"/>
  </w:num>
  <w:num w:numId="7" w16cid:durableId="878472016">
    <w:abstractNumId w:val="3"/>
  </w:num>
  <w:num w:numId="8" w16cid:durableId="1530332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1335A"/>
    <w:rsid w:val="00013C2C"/>
    <w:rsid w:val="00015506"/>
    <w:rsid w:val="00020123"/>
    <w:rsid w:val="00021919"/>
    <w:rsid w:val="00024CF6"/>
    <w:rsid w:val="00031C04"/>
    <w:rsid w:val="00047253"/>
    <w:rsid w:val="00050F22"/>
    <w:rsid w:val="00051FCE"/>
    <w:rsid w:val="000553F8"/>
    <w:rsid w:val="0005602E"/>
    <w:rsid w:val="00064D19"/>
    <w:rsid w:val="00065D28"/>
    <w:rsid w:val="0006650A"/>
    <w:rsid w:val="00070E1F"/>
    <w:rsid w:val="000718D1"/>
    <w:rsid w:val="00080DB3"/>
    <w:rsid w:val="00082964"/>
    <w:rsid w:val="000836C4"/>
    <w:rsid w:val="000875EB"/>
    <w:rsid w:val="0009198C"/>
    <w:rsid w:val="000930E2"/>
    <w:rsid w:val="00097A5D"/>
    <w:rsid w:val="000A2A3E"/>
    <w:rsid w:val="000A396D"/>
    <w:rsid w:val="000A4C47"/>
    <w:rsid w:val="000A5A37"/>
    <w:rsid w:val="000A6D5F"/>
    <w:rsid w:val="000A7229"/>
    <w:rsid w:val="000B18F3"/>
    <w:rsid w:val="000B2344"/>
    <w:rsid w:val="000B35C7"/>
    <w:rsid w:val="000B6D76"/>
    <w:rsid w:val="000C7A3F"/>
    <w:rsid w:val="000D02A6"/>
    <w:rsid w:val="000D0AE0"/>
    <w:rsid w:val="000D4558"/>
    <w:rsid w:val="000D7C3C"/>
    <w:rsid w:val="000F5413"/>
    <w:rsid w:val="00111555"/>
    <w:rsid w:val="00111898"/>
    <w:rsid w:val="00112B19"/>
    <w:rsid w:val="00113237"/>
    <w:rsid w:val="00114876"/>
    <w:rsid w:val="00114E09"/>
    <w:rsid w:val="00115605"/>
    <w:rsid w:val="00117432"/>
    <w:rsid w:val="00117916"/>
    <w:rsid w:val="0012174E"/>
    <w:rsid w:val="00122828"/>
    <w:rsid w:val="00125F0C"/>
    <w:rsid w:val="00131124"/>
    <w:rsid w:val="00134516"/>
    <w:rsid w:val="001347CB"/>
    <w:rsid w:val="00135698"/>
    <w:rsid w:val="0014032C"/>
    <w:rsid w:val="0014050C"/>
    <w:rsid w:val="0014366D"/>
    <w:rsid w:val="00146D12"/>
    <w:rsid w:val="00146D32"/>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49BB"/>
    <w:rsid w:val="001D7D6A"/>
    <w:rsid w:val="001E000F"/>
    <w:rsid w:val="001E0045"/>
    <w:rsid w:val="001E3975"/>
    <w:rsid w:val="001E48CD"/>
    <w:rsid w:val="001E68B2"/>
    <w:rsid w:val="001E6BEB"/>
    <w:rsid w:val="001E71EE"/>
    <w:rsid w:val="001F0965"/>
    <w:rsid w:val="001F26DD"/>
    <w:rsid w:val="00204655"/>
    <w:rsid w:val="00211431"/>
    <w:rsid w:val="0021177B"/>
    <w:rsid w:val="00212574"/>
    <w:rsid w:val="00213D44"/>
    <w:rsid w:val="00213DCD"/>
    <w:rsid w:val="0022180B"/>
    <w:rsid w:val="002233D4"/>
    <w:rsid w:val="00223885"/>
    <w:rsid w:val="0022421A"/>
    <w:rsid w:val="002245BA"/>
    <w:rsid w:val="002304CF"/>
    <w:rsid w:val="002319CD"/>
    <w:rsid w:val="0024020E"/>
    <w:rsid w:val="002500B5"/>
    <w:rsid w:val="002542E8"/>
    <w:rsid w:val="00254438"/>
    <w:rsid w:val="00254E9A"/>
    <w:rsid w:val="00257694"/>
    <w:rsid w:val="002610E6"/>
    <w:rsid w:val="00261A77"/>
    <w:rsid w:val="00262E4F"/>
    <w:rsid w:val="00263F29"/>
    <w:rsid w:val="00263FAF"/>
    <w:rsid w:val="002652F8"/>
    <w:rsid w:val="002664AA"/>
    <w:rsid w:val="00272216"/>
    <w:rsid w:val="00272C13"/>
    <w:rsid w:val="00275AA8"/>
    <w:rsid w:val="00281D9A"/>
    <w:rsid w:val="002843C2"/>
    <w:rsid w:val="0029095A"/>
    <w:rsid w:val="002941C8"/>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F29"/>
    <w:rsid w:val="00300187"/>
    <w:rsid w:val="00302350"/>
    <w:rsid w:val="00303D1F"/>
    <w:rsid w:val="00310833"/>
    <w:rsid w:val="00311115"/>
    <w:rsid w:val="00313872"/>
    <w:rsid w:val="0031641A"/>
    <w:rsid w:val="00317A86"/>
    <w:rsid w:val="00320D14"/>
    <w:rsid w:val="00323246"/>
    <w:rsid w:val="00327888"/>
    <w:rsid w:val="00332B0F"/>
    <w:rsid w:val="00333303"/>
    <w:rsid w:val="0033471E"/>
    <w:rsid w:val="003366CF"/>
    <w:rsid w:val="00341E5A"/>
    <w:rsid w:val="00343EE9"/>
    <w:rsid w:val="00345012"/>
    <w:rsid w:val="00346048"/>
    <w:rsid w:val="003505B1"/>
    <w:rsid w:val="003529B6"/>
    <w:rsid w:val="00353CB6"/>
    <w:rsid w:val="003555D4"/>
    <w:rsid w:val="003568A5"/>
    <w:rsid w:val="003622D2"/>
    <w:rsid w:val="003630C1"/>
    <w:rsid w:val="00373CFF"/>
    <w:rsid w:val="00381503"/>
    <w:rsid w:val="003847D3"/>
    <w:rsid w:val="00385D58"/>
    <w:rsid w:val="00385F54"/>
    <w:rsid w:val="00391DC8"/>
    <w:rsid w:val="00393A95"/>
    <w:rsid w:val="00396540"/>
    <w:rsid w:val="003A3903"/>
    <w:rsid w:val="003A3DB5"/>
    <w:rsid w:val="003A4B0D"/>
    <w:rsid w:val="003B44DF"/>
    <w:rsid w:val="003B4A4E"/>
    <w:rsid w:val="003B588E"/>
    <w:rsid w:val="003C0340"/>
    <w:rsid w:val="003C2C21"/>
    <w:rsid w:val="003C5EBC"/>
    <w:rsid w:val="003C7333"/>
    <w:rsid w:val="003D0425"/>
    <w:rsid w:val="003D3053"/>
    <w:rsid w:val="003D4AD0"/>
    <w:rsid w:val="003E0797"/>
    <w:rsid w:val="003E3C7F"/>
    <w:rsid w:val="003E581E"/>
    <w:rsid w:val="003E5A74"/>
    <w:rsid w:val="003F0772"/>
    <w:rsid w:val="003F0CB1"/>
    <w:rsid w:val="003F24D4"/>
    <w:rsid w:val="003F40D9"/>
    <w:rsid w:val="003F4645"/>
    <w:rsid w:val="003F60EA"/>
    <w:rsid w:val="00402DD8"/>
    <w:rsid w:val="00406221"/>
    <w:rsid w:val="00410898"/>
    <w:rsid w:val="00413DF0"/>
    <w:rsid w:val="00416567"/>
    <w:rsid w:val="0041706E"/>
    <w:rsid w:val="0042004C"/>
    <w:rsid w:val="00420C30"/>
    <w:rsid w:val="0042324D"/>
    <w:rsid w:val="004235D7"/>
    <w:rsid w:val="00424B46"/>
    <w:rsid w:val="00424BE4"/>
    <w:rsid w:val="004262B4"/>
    <w:rsid w:val="00426CE1"/>
    <w:rsid w:val="004301DF"/>
    <w:rsid w:val="00432AD2"/>
    <w:rsid w:val="0043354C"/>
    <w:rsid w:val="00435D8E"/>
    <w:rsid w:val="0043654E"/>
    <w:rsid w:val="00436837"/>
    <w:rsid w:val="00440571"/>
    <w:rsid w:val="004455A4"/>
    <w:rsid w:val="004476F2"/>
    <w:rsid w:val="00453290"/>
    <w:rsid w:val="00454D08"/>
    <w:rsid w:val="00460E0E"/>
    <w:rsid w:val="0046310A"/>
    <w:rsid w:val="00464BF5"/>
    <w:rsid w:val="00467984"/>
    <w:rsid w:val="00470093"/>
    <w:rsid w:val="00472E09"/>
    <w:rsid w:val="0047791F"/>
    <w:rsid w:val="00482F83"/>
    <w:rsid w:val="00487B0F"/>
    <w:rsid w:val="004927F1"/>
    <w:rsid w:val="004971C6"/>
    <w:rsid w:val="004A47E4"/>
    <w:rsid w:val="004A48BB"/>
    <w:rsid w:val="004B0B95"/>
    <w:rsid w:val="004B7A7A"/>
    <w:rsid w:val="004C242E"/>
    <w:rsid w:val="004C2658"/>
    <w:rsid w:val="004C2DF1"/>
    <w:rsid w:val="004C37FB"/>
    <w:rsid w:val="004C6A7D"/>
    <w:rsid w:val="004C700F"/>
    <w:rsid w:val="004D0178"/>
    <w:rsid w:val="004D2213"/>
    <w:rsid w:val="004D26A6"/>
    <w:rsid w:val="004D43E3"/>
    <w:rsid w:val="004E0137"/>
    <w:rsid w:val="004E15C4"/>
    <w:rsid w:val="004E3CD3"/>
    <w:rsid w:val="004E6BC5"/>
    <w:rsid w:val="004E7611"/>
    <w:rsid w:val="004F0ED1"/>
    <w:rsid w:val="004F5AC8"/>
    <w:rsid w:val="004F5CBC"/>
    <w:rsid w:val="004F73B1"/>
    <w:rsid w:val="00501874"/>
    <w:rsid w:val="00504036"/>
    <w:rsid w:val="00506135"/>
    <w:rsid w:val="005070C8"/>
    <w:rsid w:val="00510655"/>
    <w:rsid w:val="00511599"/>
    <w:rsid w:val="00513A74"/>
    <w:rsid w:val="00516534"/>
    <w:rsid w:val="00516EF8"/>
    <w:rsid w:val="005211BE"/>
    <w:rsid w:val="0052512B"/>
    <w:rsid w:val="00525188"/>
    <w:rsid w:val="00527DFE"/>
    <w:rsid w:val="00531078"/>
    <w:rsid w:val="0053183F"/>
    <w:rsid w:val="005366D7"/>
    <w:rsid w:val="0054017F"/>
    <w:rsid w:val="00540847"/>
    <w:rsid w:val="00540998"/>
    <w:rsid w:val="005415B3"/>
    <w:rsid w:val="005441C6"/>
    <w:rsid w:val="005455BA"/>
    <w:rsid w:val="0055436E"/>
    <w:rsid w:val="00555D2E"/>
    <w:rsid w:val="00556030"/>
    <w:rsid w:val="00556868"/>
    <w:rsid w:val="0055749D"/>
    <w:rsid w:val="005602ED"/>
    <w:rsid w:val="00560849"/>
    <w:rsid w:val="005614C8"/>
    <w:rsid w:val="0056229C"/>
    <w:rsid w:val="0056233E"/>
    <w:rsid w:val="00563FD5"/>
    <w:rsid w:val="005640A1"/>
    <w:rsid w:val="00572DAA"/>
    <w:rsid w:val="00573B78"/>
    <w:rsid w:val="00575BEC"/>
    <w:rsid w:val="00576948"/>
    <w:rsid w:val="00584036"/>
    <w:rsid w:val="005871F7"/>
    <w:rsid w:val="00590F29"/>
    <w:rsid w:val="00591BED"/>
    <w:rsid w:val="00592113"/>
    <w:rsid w:val="00594A85"/>
    <w:rsid w:val="005978AF"/>
    <w:rsid w:val="005A30C4"/>
    <w:rsid w:val="005A3814"/>
    <w:rsid w:val="005B0D81"/>
    <w:rsid w:val="005B11CB"/>
    <w:rsid w:val="005B4D82"/>
    <w:rsid w:val="005C07D9"/>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EF4"/>
    <w:rsid w:val="00600F5F"/>
    <w:rsid w:val="00601F5A"/>
    <w:rsid w:val="006043F1"/>
    <w:rsid w:val="0061185F"/>
    <w:rsid w:val="00616FA8"/>
    <w:rsid w:val="006174A9"/>
    <w:rsid w:val="00617E5B"/>
    <w:rsid w:val="00621208"/>
    <w:rsid w:val="00621E90"/>
    <w:rsid w:val="00625580"/>
    <w:rsid w:val="00627628"/>
    <w:rsid w:val="00630670"/>
    <w:rsid w:val="00630FDC"/>
    <w:rsid w:val="006340A3"/>
    <w:rsid w:val="00634BAD"/>
    <w:rsid w:val="00637CFA"/>
    <w:rsid w:val="0064231F"/>
    <w:rsid w:val="00644E21"/>
    <w:rsid w:val="00647B36"/>
    <w:rsid w:val="006575BD"/>
    <w:rsid w:val="00660A96"/>
    <w:rsid w:val="0066196F"/>
    <w:rsid w:val="0067094A"/>
    <w:rsid w:val="00675D5F"/>
    <w:rsid w:val="006811B1"/>
    <w:rsid w:val="00681646"/>
    <w:rsid w:val="00683885"/>
    <w:rsid w:val="00683AC5"/>
    <w:rsid w:val="00684D2F"/>
    <w:rsid w:val="00693AB6"/>
    <w:rsid w:val="006A02DF"/>
    <w:rsid w:val="006A222E"/>
    <w:rsid w:val="006A3F0E"/>
    <w:rsid w:val="006A46B3"/>
    <w:rsid w:val="006A5A13"/>
    <w:rsid w:val="006A77AD"/>
    <w:rsid w:val="006B3402"/>
    <w:rsid w:val="006B72E1"/>
    <w:rsid w:val="006C06DA"/>
    <w:rsid w:val="006C0A03"/>
    <w:rsid w:val="006C0E8A"/>
    <w:rsid w:val="006C37FA"/>
    <w:rsid w:val="006C4BE6"/>
    <w:rsid w:val="006C63B0"/>
    <w:rsid w:val="006D0E69"/>
    <w:rsid w:val="006D5783"/>
    <w:rsid w:val="006D5A6A"/>
    <w:rsid w:val="006D7E70"/>
    <w:rsid w:val="006E0D93"/>
    <w:rsid w:val="006E1691"/>
    <w:rsid w:val="006E3965"/>
    <w:rsid w:val="006F5229"/>
    <w:rsid w:val="006F6D6D"/>
    <w:rsid w:val="006F7AE6"/>
    <w:rsid w:val="006F7F76"/>
    <w:rsid w:val="00703655"/>
    <w:rsid w:val="007121B5"/>
    <w:rsid w:val="00713182"/>
    <w:rsid w:val="0071488E"/>
    <w:rsid w:val="0071710F"/>
    <w:rsid w:val="00721213"/>
    <w:rsid w:val="007212BB"/>
    <w:rsid w:val="00733131"/>
    <w:rsid w:val="00735AB6"/>
    <w:rsid w:val="00736EFF"/>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65D7"/>
    <w:rsid w:val="007933FD"/>
    <w:rsid w:val="00795304"/>
    <w:rsid w:val="007963FD"/>
    <w:rsid w:val="00796843"/>
    <w:rsid w:val="007A0716"/>
    <w:rsid w:val="007A15B9"/>
    <w:rsid w:val="007A2A27"/>
    <w:rsid w:val="007A7001"/>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F05"/>
    <w:rsid w:val="007E7DF7"/>
    <w:rsid w:val="007F0AA7"/>
    <w:rsid w:val="008020F7"/>
    <w:rsid w:val="00805789"/>
    <w:rsid w:val="00805D94"/>
    <w:rsid w:val="008149B7"/>
    <w:rsid w:val="00820B69"/>
    <w:rsid w:val="00821ED3"/>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3B79"/>
    <w:rsid w:val="00874838"/>
    <w:rsid w:val="00874A48"/>
    <w:rsid w:val="00884F36"/>
    <w:rsid w:val="0088521F"/>
    <w:rsid w:val="00885EF5"/>
    <w:rsid w:val="0088790B"/>
    <w:rsid w:val="00891D6A"/>
    <w:rsid w:val="00893A3C"/>
    <w:rsid w:val="00896AEA"/>
    <w:rsid w:val="008A1F1D"/>
    <w:rsid w:val="008A25C1"/>
    <w:rsid w:val="008A756F"/>
    <w:rsid w:val="008A77A6"/>
    <w:rsid w:val="008B1065"/>
    <w:rsid w:val="008B13B3"/>
    <w:rsid w:val="008B1892"/>
    <w:rsid w:val="008B3FD6"/>
    <w:rsid w:val="008C17E8"/>
    <w:rsid w:val="008C2691"/>
    <w:rsid w:val="008C30BC"/>
    <w:rsid w:val="008C4AE6"/>
    <w:rsid w:val="008C50E1"/>
    <w:rsid w:val="008D061E"/>
    <w:rsid w:val="008D2FE8"/>
    <w:rsid w:val="008D59E1"/>
    <w:rsid w:val="008E2BFE"/>
    <w:rsid w:val="008E3EDF"/>
    <w:rsid w:val="008F3870"/>
    <w:rsid w:val="008F4DB9"/>
    <w:rsid w:val="008F57F3"/>
    <w:rsid w:val="008F6015"/>
    <w:rsid w:val="009024E0"/>
    <w:rsid w:val="009025BF"/>
    <w:rsid w:val="0090478D"/>
    <w:rsid w:val="00905C1B"/>
    <w:rsid w:val="00906D86"/>
    <w:rsid w:val="009124B3"/>
    <w:rsid w:val="009137E6"/>
    <w:rsid w:val="00914C5E"/>
    <w:rsid w:val="00915B23"/>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50531"/>
    <w:rsid w:val="00951D3C"/>
    <w:rsid w:val="009543C5"/>
    <w:rsid w:val="00954529"/>
    <w:rsid w:val="00956724"/>
    <w:rsid w:val="00957309"/>
    <w:rsid w:val="00961B8F"/>
    <w:rsid w:val="00961E31"/>
    <w:rsid w:val="009631CF"/>
    <w:rsid w:val="00964EB7"/>
    <w:rsid w:val="00971836"/>
    <w:rsid w:val="00975075"/>
    <w:rsid w:val="00976379"/>
    <w:rsid w:val="009811AF"/>
    <w:rsid w:val="00983C78"/>
    <w:rsid w:val="00990A4E"/>
    <w:rsid w:val="0099220B"/>
    <w:rsid w:val="0099406A"/>
    <w:rsid w:val="009A07B2"/>
    <w:rsid w:val="009A28DC"/>
    <w:rsid w:val="009A3704"/>
    <w:rsid w:val="009A553E"/>
    <w:rsid w:val="009A79DD"/>
    <w:rsid w:val="009B07BF"/>
    <w:rsid w:val="009B10D8"/>
    <w:rsid w:val="009B5D35"/>
    <w:rsid w:val="009B680A"/>
    <w:rsid w:val="009C458C"/>
    <w:rsid w:val="009D0584"/>
    <w:rsid w:val="009D2017"/>
    <w:rsid w:val="009D47F4"/>
    <w:rsid w:val="009D5975"/>
    <w:rsid w:val="009D6EBA"/>
    <w:rsid w:val="009E4FE4"/>
    <w:rsid w:val="009F085B"/>
    <w:rsid w:val="009F37E4"/>
    <w:rsid w:val="009F5C6C"/>
    <w:rsid w:val="009F6E8C"/>
    <w:rsid w:val="00A000EA"/>
    <w:rsid w:val="00A0077E"/>
    <w:rsid w:val="00A008D8"/>
    <w:rsid w:val="00A044C3"/>
    <w:rsid w:val="00A052A2"/>
    <w:rsid w:val="00A120E2"/>
    <w:rsid w:val="00A13886"/>
    <w:rsid w:val="00A20AA1"/>
    <w:rsid w:val="00A308A3"/>
    <w:rsid w:val="00A312DC"/>
    <w:rsid w:val="00A43437"/>
    <w:rsid w:val="00A46C31"/>
    <w:rsid w:val="00A505FA"/>
    <w:rsid w:val="00A51608"/>
    <w:rsid w:val="00A5323B"/>
    <w:rsid w:val="00A55527"/>
    <w:rsid w:val="00A55BFA"/>
    <w:rsid w:val="00A61FE0"/>
    <w:rsid w:val="00A62B4F"/>
    <w:rsid w:val="00A62F89"/>
    <w:rsid w:val="00A66696"/>
    <w:rsid w:val="00A72A72"/>
    <w:rsid w:val="00A74665"/>
    <w:rsid w:val="00A8091E"/>
    <w:rsid w:val="00A83DED"/>
    <w:rsid w:val="00A9080B"/>
    <w:rsid w:val="00A90EF5"/>
    <w:rsid w:val="00A935BC"/>
    <w:rsid w:val="00A95985"/>
    <w:rsid w:val="00A95CF9"/>
    <w:rsid w:val="00A9709C"/>
    <w:rsid w:val="00AA051E"/>
    <w:rsid w:val="00AA37AD"/>
    <w:rsid w:val="00AA4983"/>
    <w:rsid w:val="00AA6D1C"/>
    <w:rsid w:val="00AA7B36"/>
    <w:rsid w:val="00AB0FD3"/>
    <w:rsid w:val="00AB2842"/>
    <w:rsid w:val="00AB36AE"/>
    <w:rsid w:val="00AB4FD6"/>
    <w:rsid w:val="00AB596D"/>
    <w:rsid w:val="00AC1E9F"/>
    <w:rsid w:val="00AC22B8"/>
    <w:rsid w:val="00AC64D5"/>
    <w:rsid w:val="00AC71C5"/>
    <w:rsid w:val="00AD0CE9"/>
    <w:rsid w:val="00AD7C30"/>
    <w:rsid w:val="00AE42AA"/>
    <w:rsid w:val="00AE51AF"/>
    <w:rsid w:val="00AE51E4"/>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4921"/>
    <w:rsid w:val="00B2581C"/>
    <w:rsid w:val="00B277FA"/>
    <w:rsid w:val="00B27A20"/>
    <w:rsid w:val="00B31B88"/>
    <w:rsid w:val="00B3394C"/>
    <w:rsid w:val="00B34DDB"/>
    <w:rsid w:val="00B359C9"/>
    <w:rsid w:val="00B36163"/>
    <w:rsid w:val="00B368B2"/>
    <w:rsid w:val="00B37B2A"/>
    <w:rsid w:val="00B37F3E"/>
    <w:rsid w:val="00B40710"/>
    <w:rsid w:val="00B41CC0"/>
    <w:rsid w:val="00B43CBD"/>
    <w:rsid w:val="00B45579"/>
    <w:rsid w:val="00B50C35"/>
    <w:rsid w:val="00B51B8A"/>
    <w:rsid w:val="00B535EA"/>
    <w:rsid w:val="00B603EE"/>
    <w:rsid w:val="00B61B43"/>
    <w:rsid w:val="00B63A04"/>
    <w:rsid w:val="00B65D97"/>
    <w:rsid w:val="00B660C4"/>
    <w:rsid w:val="00B67EB7"/>
    <w:rsid w:val="00B72753"/>
    <w:rsid w:val="00B77818"/>
    <w:rsid w:val="00B83FCC"/>
    <w:rsid w:val="00B935CD"/>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3E7E"/>
    <w:rsid w:val="00BF4372"/>
    <w:rsid w:val="00BF54F3"/>
    <w:rsid w:val="00C00A07"/>
    <w:rsid w:val="00C016C8"/>
    <w:rsid w:val="00C01E29"/>
    <w:rsid w:val="00C03265"/>
    <w:rsid w:val="00C131C8"/>
    <w:rsid w:val="00C26342"/>
    <w:rsid w:val="00C32355"/>
    <w:rsid w:val="00C4296E"/>
    <w:rsid w:val="00C43245"/>
    <w:rsid w:val="00C450B9"/>
    <w:rsid w:val="00C46D30"/>
    <w:rsid w:val="00C46F66"/>
    <w:rsid w:val="00C47182"/>
    <w:rsid w:val="00C5199E"/>
    <w:rsid w:val="00C572FF"/>
    <w:rsid w:val="00C67276"/>
    <w:rsid w:val="00C7263B"/>
    <w:rsid w:val="00C82823"/>
    <w:rsid w:val="00C84688"/>
    <w:rsid w:val="00C87D99"/>
    <w:rsid w:val="00C90FB2"/>
    <w:rsid w:val="00CA02DC"/>
    <w:rsid w:val="00CA4ED1"/>
    <w:rsid w:val="00CB0E21"/>
    <w:rsid w:val="00CB1766"/>
    <w:rsid w:val="00CC1EA0"/>
    <w:rsid w:val="00CC238C"/>
    <w:rsid w:val="00CC6BFA"/>
    <w:rsid w:val="00CD148E"/>
    <w:rsid w:val="00CD14D3"/>
    <w:rsid w:val="00CD423C"/>
    <w:rsid w:val="00CD5EC9"/>
    <w:rsid w:val="00CE56C7"/>
    <w:rsid w:val="00CE7719"/>
    <w:rsid w:val="00CF0E09"/>
    <w:rsid w:val="00CF3B8D"/>
    <w:rsid w:val="00CF51DF"/>
    <w:rsid w:val="00CF709D"/>
    <w:rsid w:val="00D00036"/>
    <w:rsid w:val="00D0159E"/>
    <w:rsid w:val="00D03F43"/>
    <w:rsid w:val="00D0513B"/>
    <w:rsid w:val="00D06988"/>
    <w:rsid w:val="00D12FF6"/>
    <w:rsid w:val="00D206D0"/>
    <w:rsid w:val="00D21512"/>
    <w:rsid w:val="00D22ACA"/>
    <w:rsid w:val="00D2615D"/>
    <w:rsid w:val="00D309DF"/>
    <w:rsid w:val="00D32A08"/>
    <w:rsid w:val="00D34725"/>
    <w:rsid w:val="00D36545"/>
    <w:rsid w:val="00D40C98"/>
    <w:rsid w:val="00D4120B"/>
    <w:rsid w:val="00D42CEE"/>
    <w:rsid w:val="00D4661D"/>
    <w:rsid w:val="00D46F1C"/>
    <w:rsid w:val="00D47665"/>
    <w:rsid w:val="00D51E46"/>
    <w:rsid w:val="00D56BCF"/>
    <w:rsid w:val="00D56CEF"/>
    <w:rsid w:val="00D57D66"/>
    <w:rsid w:val="00D600DA"/>
    <w:rsid w:val="00D6106F"/>
    <w:rsid w:val="00D63960"/>
    <w:rsid w:val="00D66743"/>
    <w:rsid w:val="00D675DA"/>
    <w:rsid w:val="00D67D7C"/>
    <w:rsid w:val="00D73C2E"/>
    <w:rsid w:val="00D807F6"/>
    <w:rsid w:val="00D80DB3"/>
    <w:rsid w:val="00D84085"/>
    <w:rsid w:val="00D850F0"/>
    <w:rsid w:val="00D85BFD"/>
    <w:rsid w:val="00D9055A"/>
    <w:rsid w:val="00D912C2"/>
    <w:rsid w:val="00D941B2"/>
    <w:rsid w:val="00D97D1F"/>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42F6"/>
    <w:rsid w:val="00E24740"/>
    <w:rsid w:val="00E31937"/>
    <w:rsid w:val="00E3259E"/>
    <w:rsid w:val="00E422E8"/>
    <w:rsid w:val="00E51160"/>
    <w:rsid w:val="00E513D4"/>
    <w:rsid w:val="00E5268D"/>
    <w:rsid w:val="00E527AE"/>
    <w:rsid w:val="00E5310C"/>
    <w:rsid w:val="00E60EC9"/>
    <w:rsid w:val="00E6247E"/>
    <w:rsid w:val="00E63F0A"/>
    <w:rsid w:val="00E645B2"/>
    <w:rsid w:val="00E656FB"/>
    <w:rsid w:val="00E71DAC"/>
    <w:rsid w:val="00E72CD6"/>
    <w:rsid w:val="00E75C9D"/>
    <w:rsid w:val="00E75CB9"/>
    <w:rsid w:val="00E77762"/>
    <w:rsid w:val="00E777EC"/>
    <w:rsid w:val="00E90161"/>
    <w:rsid w:val="00E94A9E"/>
    <w:rsid w:val="00EA03BD"/>
    <w:rsid w:val="00EA35BD"/>
    <w:rsid w:val="00EA7472"/>
    <w:rsid w:val="00EA7482"/>
    <w:rsid w:val="00EB0C1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39B9"/>
    <w:rsid w:val="00EF4236"/>
    <w:rsid w:val="00EF5481"/>
    <w:rsid w:val="00F016FE"/>
    <w:rsid w:val="00F0262A"/>
    <w:rsid w:val="00F04798"/>
    <w:rsid w:val="00F04AD6"/>
    <w:rsid w:val="00F14A70"/>
    <w:rsid w:val="00F17513"/>
    <w:rsid w:val="00F201FB"/>
    <w:rsid w:val="00F23113"/>
    <w:rsid w:val="00F23453"/>
    <w:rsid w:val="00F273DC"/>
    <w:rsid w:val="00F27E43"/>
    <w:rsid w:val="00F32AC8"/>
    <w:rsid w:val="00F4062E"/>
    <w:rsid w:val="00F431E6"/>
    <w:rsid w:val="00F43E8D"/>
    <w:rsid w:val="00F510C4"/>
    <w:rsid w:val="00F51EAC"/>
    <w:rsid w:val="00F529F4"/>
    <w:rsid w:val="00F54275"/>
    <w:rsid w:val="00F56852"/>
    <w:rsid w:val="00F658BE"/>
    <w:rsid w:val="00F67E4D"/>
    <w:rsid w:val="00F70264"/>
    <w:rsid w:val="00F7082E"/>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C10E4"/>
    <w:rsid w:val="00FC22BE"/>
    <w:rsid w:val="00FC3BEF"/>
    <w:rsid w:val="00FC4BC6"/>
    <w:rsid w:val="00FC5941"/>
    <w:rsid w:val="00FD3C69"/>
    <w:rsid w:val="00FE0F8E"/>
    <w:rsid w:val="00FE164B"/>
    <w:rsid w:val="00FE6FD6"/>
    <w:rsid w:val="00FF056D"/>
    <w:rsid w:val="00FF12C8"/>
    <w:rsid w:val="00FF1D37"/>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3.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4.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3</Pages>
  <Words>7505</Words>
  <Characters>4278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2024-03-05T11:05:00Z</cp:lastPrinted>
  <dcterms:created xsi:type="dcterms:W3CDTF">2024-03-18T14:41:00Z</dcterms:created>
  <dcterms:modified xsi:type="dcterms:W3CDTF">2024-03-18T14:41:00Z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